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4"/>
        <w:gridCol w:w="5531"/>
      </w:tblGrid>
      <w:tr w:rsidR="00BD0DB9" w:rsidRPr="00AC4706" w:rsidTr="00735FEE">
        <w:trPr>
          <w:trHeight w:val="14449"/>
        </w:trPr>
        <w:tc>
          <w:tcPr>
            <w:tcW w:w="5371" w:type="dxa"/>
            <w:tcBorders>
              <w:top w:val="single" w:sz="4" w:space="0" w:color="auto"/>
              <w:left w:val="single" w:sz="4" w:space="0" w:color="auto"/>
              <w:bottom w:val="single" w:sz="4" w:space="0" w:color="auto"/>
              <w:right w:val="single" w:sz="4" w:space="0" w:color="auto"/>
            </w:tcBorders>
          </w:tcPr>
          <w:p w:rsidR="009D4DAB" w:rsidRDefault="00BD0DB9" w:rsidP="009D4DAB">
            <w:pPr>
              <w:widowControl w:val="0"/>
              <w:shd w:val="clear" w:color="auto" w:fill="FFFFFF"/>
              <w:snapToGrid w:val="0"/>
              <w:spacing w:after="0" w:line="240" w:lineRule="auto"/>
              <w:jc w:val="center"/>
              <w:rPr>
                <w:rFonts w:ascii="Times New Roman" w:eastAsia="Times New Roman" w:hAnsi="Times New Roman" w:cs="Times New Roman"/>
                <w:b/>
                <w:sz w:val="24"/>
                <w:szCs w:val="24"/>
                <w:lang w:val="en-US" w:eastAsia="ru-RU"/>
              </w:rPr>
            </w:pPr>
            <w:r w:rsidRPr="00EB76BC">
              <w:rPr>
                <w:rFonts w:ascii="Times New Roman" w:eastAsia="Times New Roman" w:hAnsi="Times New Roman" w:cs="Times New Roman"/>
                <w:b/>
                <w:sz w:val="24"/>
                <w:szCs w:val="24"/>
                <w:lang w:val="kk-KZ" w:eastAsia="ru-RU"/>
              </w:rPr>
              <w:t xml:space="preserve">Мұнай өнімдерін сақтау бойынша қызметін көрсетуге арналған </w:t>
            </w:r>
          </w:p>
          <w:p w:rsidR="00BD0DB9" w:rsidRPr="00EB76BC" w:rsidRDefault="00BD0DB9" w:rsidP="009D4DAB">
            <w:pPr>
              <w:widowControl w:val="0"/>
              <w:shd w:val="clear" w:color="auto" w:fill="FFFFFF"/>
              <w:snapToGrid w:val="0"/>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eastAsia="ru-RU"/>
              </w:rPr>
              <w:t>№ ____________</w:t>
            </w:r>
            <w:r w:rsidR="00466FAC" w:rsidRPr="00EB76BC">
              <w:rPr>
                <w:rFonts w:ascii="Times New Roman" w:eastAsia="Times New Roman" w:hAnsi="Times New Roman" w:cs="Times New Roman"/>
                <w:b/>
                <w:sz w:val="24"/>
                <w:szCs w:val="24"/>
                <w:lang w:eastAsia="ru-RU"/>
              </w:rPr>
              <w:t>__________</w:t>
            </w:r>
            <w:r w:rsidR="009D4DAB">
              <w:rPr>
                <w:rFonts w:ascii="Times New Roman" w:eastAsia="Times New Roman" w:hAnsi="Times New Roman" w:cs="Times New Roman"/>
                <w:b/>
                <w:sz w:val="24"/>
                <w:szCs w:val="24"/>
                <w:lang w:val="en-US" w:eastAsia="ru-RU"/>
              </w:rPr>
              <w:t xml:space="preserve"> </w:t>
            </w:r>
            <w:r w:rsidRPr="00EB76BC">
              <w:rPr>
                <w:rFonts w:ascii="Times New Roman" w:eastAsia="Times New Roman" w:hAnsi="Times New Roman" w:cs="Times New Roman"/>
                <w:b/>
                <w:sz w:val="24"/>
                <w:szCs w:val="24"/>
                <w:lang w:val="kk-KZ" w:eastAsia="ru-RU"/>
              </w:rPr>
              <w:t>шарты</w:t>
            </w:r>
          </w:p>
          <w:p w:rsidR="00BD0DB9" w:rsidRPr="00EB76BC" w:rsidRDefault="00BD0DB9" w:rsidP="009D4DAB">
            <w:pPr>
              <w:widowControl w:val="0"/>
              <w:shd w:val="clear" w:color="auto" w:fill="FFFFFF"/>
              <w:tabs>
                <w:tab w:val="left" w:pos="252"/>
              </w:tabs>
              <w:snapToGrid w:val="0"/>
              <w:spacing w:after="0" w:line="240" w:lineRule="auto"/>
              <w:ind w:firstLine="709"/>
              <w:jc w:val="both"/>
              <w:rPr>
                <w:rFonts w:ascii="Times New Roman" w:eastAsia="Times New Roman" w:hAnsi="Times New Roman" w:cs="Times New Roman"/>
                <w:b/>
                <w:sz w:val="24"/>
                <w:szCs w:val="24"/>
                <w:lang w:val="kk-KZ" w:eastAsia="ru-RU"/>
              </w:rPr>
            </w:pPr>
          </w:p>
          <w:p w:rsidR="00BD0DB9" w:rsidRPr="00EB76BC" w:rsidRDefault="00AC4706" w:rsidP="009D4DAB">
            <w:pPr>
              <w:widowControl w:val="0"/>
              <w:shd w:val="clear" w:color="auto" w:fill="FFFFFF"/>
              <w:snapToGrid w:val="0"/>
              <w:spacing w:after="0" w:line="240" w:lineRule="auto"/>
              <w:jc w:val="both"/>
              <w:rPr>
                <w:rFonts w:ascii="Times New Roman" w:eastAsia="Times New Roman" w:hAnsi="Times New Roman" w:cs="Times New Roman"/>
                <w:b/>
                <w:sz w:val="24"/>
                <w:szCs w:val="24"/>
                <w:lang w:val="kk-KZ" w:eastAsia="ru-RU"/>
              </w:rPr>
            </w:pPr>
            <w:r w:rsidRPr="00AC4706">
              <w:rPr>
                <w:rFonts w:ascii="Times New Roman" w:eastAsia="Times New Roman" w:hAnsi="Times New Roman" w:cs="Times New Roman"/>
                <w:b/>
                <w:sz w:val="24"/>
                <w:szCs w:val="24"/>
                <w:highlight w:val="yellow"/>
                <w:lang w:val="kk-KZ" w:eastAsia="ru-RU"/>
              </w:rPr>
              <w:t>______</w:t>
            </w:r>
            <w:r w:rsidR="00BD0DB9" w:rsidRPr="00AC4706">
              <w:rPr>
                <w:rFonts w:ascii="Times New Roman" w:eastAsia="Times New Roman" w:hAnsi="Times New Roman" w:cs="Times New Roman"/>
                <w:b/>
                <w:sz w:val="24"/>
                <w:szCs w:val="24"/>
                <w:highlight w:val="yellow"/>
                <w:lang w:val="kk-KZ" w:eastAsia="ru-RU"/>
              </w:rPr>
              <w:t xml:space="preserve"> қ.</w:t>
            </w:r>
            <w:r w:rsidR="00BD0DB9" w:rsidRPr="00EB76BC">
              <w:rPr>
                <w:rFonts w:ascii="Times New Roman" w:eastAsia="Times New Roman" w:hAnsi="Times New Roman" w:cs="Times New Roman"/>
                <w:b/>
                <w:sz w:val="24"/>
                <w:szCs w:val="24"/>
                <w:lang w:val="kk-KZ" w:eastAsia="ru-RU"/>
              </w:rPr>
              <w:t xml:space="preserve">  </w:t>
            </w:r>
            <w:r w:rsidR="00F674A6">
              <w:rPr>
                <w:rFonts w:ascii="Times New Roman" w:eastAsia="Times New Roman" w:hAnsi="Times New Roman" w:cs="Times New Roman"/>
                <w:b/>
                <w:sz w:val="24"/>
                <w:szCs w:val="24"/>
                <w:lang w:val="kk-KZ" w:eastAsia="ru-RU"/>
              </w:rPr>
              <w:t xml:space="preserve">                      </w:t>
            </w:r>
            <w:r w:rsidR="00BD0DB9" w:rsidRPr="00EB76BC">
              <w:rPr>
                <w:rFonts w:ascii="Times New Roman" w:eastAsia="Times New Roman" w:hAnsi="Times New Roman" w:cs="Times New Roman"/>
                <w:b/>
                <w:sz w:val="24"/>
                <w:szCs w:val="24"/>
                <w:lang w:val="kk-KZ" w:eastAsia="ru-RU"/>
              </w:rPr>
              <w:t>20</w:t>
            </w:r>
            <w:r w:rsidR="007C5321" w:rsidRPr="00EB76BC">
              <w:rPr>
                <w:rFonts w:ascii="Times New Roman" w:eastAsia="Times New Roman" w:hAnsi="Times New Roman" w:cs="Times New Roman"/>
                <w:b/>
                <w:sz w:val="24"/>
                <w:szCs w:val="24"/>
                <w:lang w:val="kk-KZ" w:eastAsia="ru-RU"/>
              </w:rPr>
              <w:t>2</w:t>
            </w:r>
            <w:r w:rsidR="009345BC" w:rsidRPr="00EB76BC">
              <w:rPr>
                <w:rFonts w:ascii="Times New Roman" w:eastAsia="Times New Roman" w:hAnsi="Times New Roman" w:cs="Times New Roman"/>
                <w:b/>
                <w:sz w:val="24"/>
                <w:szCs w:val="24"/>
                <w:lang w:val="kk-KZ" w:eastAsia="ru-RU"/>
              </w:rPr>
              <w:t>__</w:t>
            </w:r>
            <w:r w:rsidR="00BD0DB9" w:rsidRPr="00EB76BC">
              <w:rPr>
                <w:rFonts w:ascii="Times New Roman" w:eastAsia="Times New Roman" w:hAnsi="Times New Roman" w:cs="Times New Roman"/>
                <w:b/>
                <w:sz w:val="24"/>
                <w:szCs w:val="24"/>
                <w:lang w:val="kk-KZ" w:eastAsia="ru-RU"/>
              </w:rPr>
              <w:t>ж</w:t>
            </w:r>
            <w:r w:rsidR="005E6DEC" w:rsidRPr="00EB76BC">
              <w:rPr>
                <w:rFonts w:ascii="Times New Roman" w:eastAsia="Times New Roman" w:hAnsi="Times New Roman" w:cs="Times New Roman"/>
                <w:b/>
                <w:sz w:val="24"/>
                <w:szCs w:val="24"/>
                <w:lang w:val="kk-KZ" w:eastAsia="ru-RU"/>
              </w:rPr>
              <w:t>.</w:t>
            </w:r>
            <w:r w:rsidR="00BD0DB9" w:rsidRPr="00EB76BC">
              <w:rPr>
                <w:rFonts w:ascii="Times New Roman" w:eastAsia="Times New Roman" w:hAnsi="Times New Roman" w:cs="Times New Roman"/>
                <w:b/>
                <w:sz w:val="24"/>
                <w:szCs w:val="24"/>
                <w:lang w:val="kk-KZ" w:eastAsia="ru-RU"/>
              </w:rPr>
              <w:t xml:space="preserve"> «___» _________</w:t>
            </w:r>
          </w:p>
          <w:p w:rsidR="00BD0DB9" w:rsidRPr="00EB76BC" w:rsidRDefault="00BD0DB9" w:rsidP="009D4DAB">
            <w:pPr>
              <w:spacing w:after="0" w:line="240" w:lineRule="auto"/>
              <w:ind w:firstLine="709"/>
              <w:jc w:val="both"/>
              <w:rPr>
                <w:rFonts w:ascii="Times New Roman" w:eastAsia="Times New Roman" w:hAnsi="Times New Roman" w:cs="Times New Roman"/>
                <w:b/>
                <w:bCs/>
                <w:sz w:val="24"/>
                <w:szCs w:val="24"/>
                <w:lang w:val="kk-KZ" w:eastAsia="ru-RU"/>
              </w:rPr>
            </w:pPr>
          </w:p>
          <w:p w:rsidR="009D4DAB" w:rsidRPr="009D4DAB" w:rsidRDefault="000F3C52" w:rsidP="009D4DAB">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sz w:val="24"/>
                <w:szCs w:val="24"/>
                <w:lang w:val="kk-KZ" w:eastAsia="ru-RU"/>
              </w:rPr>
              <w:t>Бұдан әрі «</w:t>
            </w:r>
            <w:r w:rsidRPr="00EB76BC">
              <w:rPr>
                <w:rFonts w:ascii="Times New Roman" w:eastAsia="Times New Roman" w:hAnsi="Times New Roman" w:cs="Times New Roman"/>
                <w:b/>
                <w:sz w:val="24"/>
                <w:szCs w:val="24"/>
                <w:lang w:val="kk-KZ" w:eastAsia="ru-RU"/>
              </w:rPr>
              <w:t>Орындаушы</w:t>
            </w:r>
            <w:r w:rsidRPr="00EB76BC">
              <w:rPr>
                <w:rFonts w:ascii="Times New Roman" w:eastAsia="Times New Roman" w:hAnsi="Times New Roman" w:cs="Times New Roman"/>
                <w:sz w:val="24"/>
                <w:szCs w:val="24"/>
                <w:lang w:val="kk-KZ" w:eastAsia="ru-RU"/>
              </w:rPr>
              <w:t xml:space="preserve">» деп аталатын </w:t>
            </w:r>
            <w:r w:rsidR="009D4DAB" w:rsidRPr="009D4DAB">
              <w:rPr>
                <w:rFonts w:ascii="Times New Roman" w:eastAsia="Times New Roman" w:hAnsi="Times New Roman" w:cs="Times New Roman"/>
                <w:b/>
                <w:sz w:val="24"/>
                <w:szCs w:val="24"/>
                <w:lang w:val="kk-KZ" w:eastAsia="ru-RU"/>
              </w:rPr>
              <w:t>__________________________________________</w:t>
            </w:r>
          </w:p>
          <w:p w:rsidR="00FD0636" w:rsidRDefault="000F3C52" w:rsidP="00FD0636">
            <w:pPr>
              <w:widowControl w:val="0"/>
              <w:autoSpaceDE w:val="0"/>
              <w:autoSpaceDN w:val="0"/>
              <w:adjustRightInd w:val="0"/>
              <w:spacing w:after="0" w:line="240" w:lineRule="auto"/>
              <w:jc w:val="both"/>
              <w:rPr>
                <w:rFonts w:ascii="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атынан, </w:t>
            </w:r>
            <w:r w:rsidR="009345BC" w:rsidRPr="00FD0636">
              <w:rPr>
                <w:rFonts w:ascii="Times New Roman" w:eastAsia="Times New Roman" w:hAnsi="Times New Roman" w:cs="Times New Roman"/>
                <w:bCs/>
                <w:color w:val="000000"/>
                <w:sz w:val="24"/>
                <w:szCs w:val="24"/>
                <w:highlight w:val="yellow"/>
                <w:lang w:val="kk-KZ" w:eastAsia="ru-RU"/>
              </w:rPr>
              <w:t>Жарғы</w:t>
            </w:r>
            <w:r w:rsidRPr="00EB76BC">
              <w:rPr>
                <w:rFonts w:ascii="Times New Roman" w:eastAsia="Times New Roman" w:hAnsi="Times New Roman" w:cs="Times New Roman"/>
                <w:bCs/>
                <w:color w:val="000000"/>
                <w:sz w:val="24"/>
                <w:szCs w:val="24"/>
                <w:lang w:val="kk-KZ" w:eastAsia="ru-RU"/>
              </w:rPr>
              <w:t xml:space="preserve"> не</w:t>
            </w:r>
            <w:r w:rsidR="009345BC" w:rsidRPr="00EB76BC">
              <w:rPr>
                <w:rFonts w:ascii="Times New Roman" w:eastAsia="Times New Roman" w:hAnsi="Times New Roman" w:cs="Times New Roman"/>
                <w:bCs/>
                <w:color w:val="000000"/>
                <w:sz w:val="24"/>
                <w:szCs w:val="24"/>
                <w:lang w:val="kk-KZ" w:eastAsia="ru-RU"/>
              </w:rPr>
              <w:t xml:space="preserve">гізінде әрекет ететін </w:t>
            </w:r>
            <w:r w:rsidR="009345BC" w:rsidRPr="009D4DAB">
              <w:rPr>
                <w:rFonts w:ascii="Times New Roman" w:eastAsia="Times New Roman" w:hAnsi="Times New Roman" w:cs="Times New Roman"/>
                <w:bCs/>
                <w:color w:val="000000"/>
                <w:sz w:val="24"/>
                <w:szCs w:val="24"/>
                <w:highlight w:val="yellow"/>
                <w:lang w:val="kk-KZ" w:eastAsia="ru-RU"/>
              </w:rPr>
              <w:t>Басқарма т</w:t>
            </w:r>
            <w:r w:rsidRPr="009D4DAB">
              <w:rPr>
                <w:rFonts w:ascii="Times New Roman" w:eastAsia="Times New Roman" w:hAnsi="Times New Roman" w:cs="Times New Roman"/>
                <w:bCs/>
                <w:color w:val="000000"/>
                <w:sz w:val="24"/>
                <w:szCs w:val="24"/>
                <w:highlight w:val="yellow"/>
                <w:lang w:val="kk-KZ" w:eastAsia="ru-RU"/>
              </w:rPr>
              <w:t xml:space="preserve">өрағасы </w:t>
            </w:r>
            <w:r w:rsidR="009D4DAB" w:rsidRPr="009D4DAB">
              <w:rPr>
                <w:rFonts w:ascii="Times New Roman" w:eastAsia="Times New Roman" w:hAnsi="Times New Roman" w:cs="Times New Roman"/>
                <w:bCs/>
                <w:color w:val="000000"/>
                <w:sz w:val="24"/>
                <w:szCs w:val="24"/>
                <w:highlight w:val="yellow"/>
                <w:lang w:val="kk-KZ" w:eastAsia="ru-RU"/>
              </w:rPr>
              <w:t>___________________________</w:t>
            </w:r>
            <w:r w:rsidR="007C5321" w:rsidRPr="00EB76BC">
              <w:rPr>
                <w:rFonts w:ascii="Times New Roman" w:hAnsi="Times New Roman" w:cs="Times New Roman"/>
                <w:sz w:val="24"/>
                <w:szCs w:val="24"/>
                <w:lang w:val="kk-KZ" w:eastAsia="ru-RU"/>
              </w:rPr>
              <w:t>, бірінші тараптан, және</w:t>
            </w:r>
            <w:r w:rsidR="00FD0636">
              <w:rPr>
                <w:rFonts w:ascii="Times New Roman" w:hAnsi="Times New Roman" w:cs="Times New Roman"/>
                <w:sz w:val="24"/>
                <w:szCs w:val="24"/>
                <w:lang w:val="kk-KZ" w:eastAsia="ru-RU"/>
              </w:rPr>
              <w:t xml:space="preserve"> </w:t>
            </w:r>
          </w:p>
          <w:p w:rsidR="00466FAC" w:rsidRPr="00EB76BC" w:rsidRDefault="000F3C52" w:rsidP="00FD0636">
            <w:pPr>
              <w:widowControl w:val="0"/>
              <w:autoSpaceDE w:val="0"/>
              <w:autoSpaceDN w:val="0"/>
              <w:adjustRightInd w:val="0"/>
              <w:spacing w:after="0" w:line="240" w:lineRule="auto"/>
              <w:jc w:val="both"/>
              <w:rPr>
                <w:rFonts w:ascii="Times New Roman" w:hAnsi="Times New Roman" w:cs="Times New Roman"/>
                <w:sz w:val="24"/>
                <w:szCs w:val="24"/>
                <w:lang w:val="kk-KZ" w:eastAsia="ru-RU"/>
              </w:rPr>
            </w:pPr>
            <w:r w:rsidRPr="00EB76BC">
              <w:rPr>
                <w:rFonts w:ascii="Times New Roman" w:hAnsi="Times New Roman" w:cs="Times New Roman"/>
                <w:sz w:val="24"/>
                <w:szCs w:val="24"/>
                <w:lang w:val="kk-KZ" w:eastAsia="ru-RU"/>
              </w:rPr>
              <w:t xml:space="preserve">бұдан әрі </w:t>
            </w:r>
            <w:r w:rsidR="00CE69FC" w:rsidRPr="00EB76BC">
              <w:rPr>
                <w:rFonts w:ascii="Times New Roman" w:hAnsi="Times New Roman" w:cs="Times New Roman"/>
                <w:b/>
                <w:sz w:val="24"/>
                <w:szCs w:val="24"/>
                <w:lang w:val="kk-KZ" w:eastAsia="ru-RU"/>
              </w:rPr>
              <w:t>«Business-Jet fuel»</w:t>
            </w:r>
            <w:r w:rsidR="007C5321" w:rsidRPr="00EB76BC">
              <w:rPr>
                <w:rFonts w:ascii="Times New Roman" w:hAnsi="Times New Roman" w:cs="Times New Roman"/>
                <w:b/>
                <w:sz w:val="24"/>
                <w:szCs w:val="24"/>
                <w:lang w:val="kk-KZ" w:eastAsia="ru-RU"/>
              </w:rPr>
              <w:t xml:space="preserve"> ЖШС</w:t>
            </w:r>
            <w:r w:rsidR="009D4DAB" w:rsidRPr="009D4DAB">
              <w:rPr>
                <w:rFonts w:ascii="Times New Roman" w:hAnsi="Times New Roman" w:cs="Times New Roman"/>
                <w:b/>
                <w:sz w:val="24"/>
                <w:szCs w:val="24"/>
                <w:lang w:val="kk-KZ" w:eastAsia="ru-RU"/>
              </w:rPr>
              <w:t xml:space="preserve"> </w:t>
            </w:r>
            <w:r w:rsidRPr="00EB76BC">
              <w:rPr>
                <w:rFonts w:ascii="Times New Roman" w:hAnsi="Times New Roman" w:cs="Times New Roman"/>
                <w:sz w:val="24"/>
                <w:szCs w:val="24"/>
                <w:lang w:val="kk-KZ" w:eastAsia="ru-RU"/>
              </w:rPr>
              <w:t>(</w:t>
            </w:r>
            <w:r w:rsidR="007C5321" w:rsidRPr="00EB76BC">
              <w:rPr>
                <w:rFonts w:ascii="Times New Roman" w:hAnsi="Times New Roman" w:cs="Times New Roman"/>
                <w:sz w:val="24"/>
                <w:szCs w:val="24"/>
                <w:lang w:val="kk-KZ" w:eastAsia="ru-RU"/>
              </w:rPr>
              <w:t>әрі</w:t>
            </w:r>
            <w:r w:rsidRPr="00EB76BC">
              <w:rPr>
                <w:rFonts w:ascii="Times New Roman" w:hAnsi="Times New Roman" w:cs="Times New Roman"/>
                <w:sz w:val="24"/>
                <w:szCs w:val="24"/>
                <w:lang w:val="kk-KZ" w:eastAsia="ru-RU"/>
              </w:rPr>
              <w:t xml:space="preserve"> қарай</w:t>
            </w:r>
            <w:r w:rsidR="007C5321" w:rsidRPr="00EB76BC">
              <w:rPr>
                <w:rFonts w:ascii="Times New Roman" w:hAnsi="Times New Roman" w:cs="Times New Roman"/>
                <w:sz w:val="24"/>
                <w:szCs w:val="24"/>
                <w:lang w:val="kk-KZ" w:eastAsia="ru-RU"/>
              </w:rPr>
              <w:t xml:space="preserve"> – </w:t>
            </w:r>
            <w:r w:rsidR="007C5321" w:rsidRPr="00EB76BC">
              <w:rPr>
                <w:rFonts w:ascii="Times New Roman" w:hAnsi="Times New Roman" w:cs="Times New Roman"/>
                <w:b/>
                <w:sz w:val="24"/>
                <w:szCs w:val="24"/>
                <w:lang w:val="kk-KZ" w:eastAsia="ru-RU"/>
              </w:rPr>
              <w:t>«Тапсырыс беруші»)</w:t>
            </w:r>
            <w:r w:rsidR="007C5321" w:rsidRPr="00EB76BC">
              <w:rPr>
                <w:rFonts w:ascii="Times New Roman" w:hAnsi="Times New Roman" w:cs="Times New Roman"/>
                <w:sz w:val="24"/>
                <w:szCs w:val="24"/>
                <w:lang w:val="kk-KZ" w:eastAsia="ru-RU"/>
              </w:rPr>
              <w:t xml:space="preserve"> атынан </w:t>
            </w:r>
            <w:r w:rsidR="00A64485" w:rsidRPr="00EB76BC">
              <w:rPr>
                <w:rFonts w:ascii="Times New Roman" w:eastAsia="Times New Roman" w:hAnsi="Times New Roman" w:cs="Times New Roman"/>
                <w:bCs/>
                <w:color w:val="000000"/>
                <w:sz w:val="24"/>
                <w:szCs w:val="24"/>
                <w:lang w:val="kk-KZ" w:eastAsia="ru-RU"/>
              </w:rPr>
              <w:t>Жарғы негізінде әрекет ететін</w:t>
            </w:r>
            <w:r w:rsidR="00A64485" w:rsidRPr="00EB76BC">
              <w:rPr>
                <w:rFonts w:ascii="Times New Roman" w:hAnsi="Times New Roman" w:cs="Times New Roman"/>
                <w:sz w:val="24"/>
                <w:szCs w:val="24"/>
                <w:lang w:val="kk-KZ" w:eastAsia="ru-RU"/>
              </w:rPr>
              <w:t xml:space="preserve"> директоры </w:t>
            </w:r>
            <w:r w:rsidR="009D4DAB">
              <w:rPr>
                <w:rFonts w:ascii="Times New Roman" w:hAnsi="Times New Roman" w:cs="Times New Roman"/>
                <w:sz w:val="24"/>
                <w:szCs w:val="24"/>
                <w:lang w:val="kk-KZ" w:eastAsia="ru-RU"/>
              </w:rPr>
              <w:t>Кусаев Абдул Ханимович</w:t>
            </w:r>
            <w:r w:rsidR="007C5321" w:rsidRPr="00EB76BC">
              <w:rPr>
                <w:rFonts w:ascii="Times New Roman" w:hAnsi="Times New Roman" w:cs="Times New Roman"/>
                <w:sz w:val="24"/>
                <w:szCs w:val="24"/>
                <w:lang w:val="kk-KZ" w:eastAsia="ru-RU"/>
              </w:rPr>
              <w:t xml:space="preserve">, екінші жағынан, </w:t>
            </w:r>
          </w:p>
          <w:p w:rsidR="007C5321" w:rsidRPr="00EB76BC" w:rsidRDefault="007C5321" w:rsidP="00FD0636">
            <w:pPr>
              <w:widowControl w:val="0"/>
              <w:autoSpaceDE w:val="0"/>
              <w:autoSpaceDN w:val="0"/>
              <w:adjustRightInd w:val="0"/>
              <w:spacing w:after="0" w:line="240" w:lineRule="auto"/>
              <w:jc w:val="both"/>
              <w:rPr>
                <w:rFonts w:ascii="Times New Roman" w:hAnsi="Times New Roman" w:cs="Times New Roman"/>
                <w:sz w:val="24"/>
                <w:szCs w:val="24"/>
                <w:lang w:val="kk-KZ" w:eastAsia="ru-RU"/>
              </w:rPr>
            </w:pPr>
            <w:r w:rsidRPr="00EB76BC">
              <w:rPr>
                <w:rFonts w:ascii="Times New Roman" w:hAnsi="Times New Roman" w:cs="Times New Roman"/>
                <w:sz w:val="24"/>
                <w:szCs w:val="24"/>
                <w:lang w:val="kk-KZ" w:eastAsia="ru-RU"/>
              </w:rPr>
              <w:t xml:space="preserve">бірлесіп </w:t>
            </w:r>
            <w:r w:rsidRPr="00EB76BC">
              <w:rPr>
                <w:rFonts w:ascii="Times New Roman" w:hAnsi="Times New Roman" w:cs="Times New Roman"/>
                <w:b/>
                <w:sz w:val="24"/>
                <w:szCs w:val="24"/>
                <w:lang w:val="kk-KZ" w:eastAsia="ru-RU"/>
              </w:rPr>
              <w:t>«Тараптар»</w:t>
            </w:r>
            <w:r w:rsidR="009D4DAB">
              <w:rPr>
                <w:rFonts w:ascii="Times New Roman" w:hAnsi="Times New Roman" w:cs="Times New Roman"/>
                <w:b/>
                <w:sz w:val="24"/>
                <w:szCs w:val="24"/>
                <w:lang w:val="kk-KZ" w:eastAsia="ru-RU"/>
              </w:rPr>
              <w:t xml:space="preserve"> </w:t>
            </w:r>
            <w:r w:rsidR="00466FAC" w:rsidRPr="00EB76BC">
              <w:rPr>
                <w:rFonts w:ascii="Times New Roman" w:hAnsi="Times New Roman" w:cs="Times New Roman"/>
                <w:sz w:val="24"/>
                <w:szCs w:val="24"/>
                <w:lang w:val="kk-KZ" w:eastAsia="ru-RU"/>
              </w:rPr>
              <w:t xml:space="preserve">ал бөлек жоғарыда аталғандай «Тарап» деп аталатын </w:t>
            </w:r>
            <w:r w:rsidR="005B0F2F" w:rsidRPr="00EB76BC">
              <w:rPr>
                <w:rFonts w:ascii="Times New Roman" w:hAnsi="Times New Roman" w:cs="Times New Roman"/>
                <w:sz w:val="24"/>
                <w:szCs w:val="24"/>
                <w:lang w:val="kk-KZ" w:eastAsia="ru-RU"/>
              </w:rPr>
              <w:t>өнімдерін сақтаубойынша қызметін көрсетуге арналғаншартты (бұдан әрі – Шарт) жасасты</w:t>
            </w:r>
            <w:r w:rsidRPr="00EB76BC">
              <w:rPr>
                <w:rFonts w:ascii="Times New Roman" w:hAnsi="Times New Roman" w:cs="Times New Roman"/>
                <w:sz w:val="24"/>
                <w:szCs w:val="24"/>
                <w:lang w:val="kk-KZ" w:eastAsia="ru-RU"/>
              </w:rPr>
              <w:t>:</w:t>
            </w:r>
          </w:p>
          <w:p w:rsidR="00833788" w:rsidRPr="00FD0636" w:rsidRDefault="00833788" w:rsidP="00FD0636">
            <w:pPr>
              <w:widowControl w:val="0"/>
              <w:autoSpaceDE w:val="0"/>
              <w:autoSpaceDN w:val="0"/>
              <w:adjustRightInd w:val="0"/>
              <w:spacing w:after="0" w:line="240" w:lineRule="auto"/>
              <w:jc w:val="both"/>
              <w:rPr>
                <w:rFonts w:ascii="Times New Roman" w:hAnsi="Times New Roman" w:cs="Times New Roman"/>
                <w:sz w:val="24"/>
                <w:szCs w:val="24"/>
                <w:lang w:val="en-US" w:eastAsia="ru-RU"/>
              </w:rPr>
            </w:pPr>
          </w:p>
          <w:p w:rsidR="00BD0DB9" w:rsidRPr="00EB76BC" w:rsidRDefault="00EB76BC" w:rsidP="009D4DAB">
            <w:pPr>
              <w:widowControl w:val="0"/>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1. </w:t>
            </w:r>
            <w:r w:rsidR="00BD0DB9" w:rsidRPr="00EB76BC">
              <w:rPr>
                <w:rFonts w:ascii="Times New Roman" w:eastAsia="Times New Roman" w:hAnsi="Times New Roman" w:cs="Times New Roman"/>
                <w:b/>
                <w:sz w:val="24"/>
                <w:szCs w:val="24"/>
                <w:lang w:val="kk-KZ" w:eastAsia="ru-RU"/>
              </w:rPr>
              <w:t>Ш</w:t>
            </w:r>
            <w:r w:rsidR="008C0533" w:rsidRPr="00EB76BC">
              <w:rPr>
                <w:rFonts w:ascii="Times New Roman" w:eastAsia="Times New Roman" w:hAnsi="Times New Roman" w:cs="Times New Roman"/>
                <w:b/>
                <w:sz w:val="24"/>
                <w:szCs w:val="24"/>
                <w:lang w:val="kk-KZ" w:eastAsia="ru-RU"/>
              </w:rPr>
              <w:t>арттың мәні</w:t>
            </w:r>
          </w:p>
          <w:p w:rsidR="00EB76BC" w:rsidRPr="00EB76BC" w:rsidRDefault="00EB76BC" w:rsidP="009D4DAB">
            <w:pPr>
              <w:pStyle w:val="a5"/>
              <w:widowControl w:val="0"/>
              <w:shd w:val="clear" w:color="auto" w:fill="FFFFFF"/>
              <w:spacing w:after="0" w:line="240" w:lineRule="auto"/>
              <w:ind w:left="0" w:firstLine="709"/>
              <w:jc w:val="both"/>
              <w:rPr>
                <w:rFonts w:ascii="Times New Roman" w:eastAsia="Times New Roman" w:hAnsi="Times New Roman" w:cs="Times New Roman"/>
                <w:b/>
                <w:sz w:val="24"/>
                <w:szCs w:val="24"/>
                <w:lang w:val="kk-KZ" w:eastAsia="ru-RU"/>
              </w:rPr>
            </w:pPr>
          </w:p>
          <w:p w:rsidR="00BD0DB9" w:rsidRPr="00EB76BC" w:rsidRDefault="00BD0DB9" w:rsidP="009D4DAB">
            <w:pPr>
              <w:pStyle w:val="a5"/>
              <w:widowControl w:val="0"/>
              <w:numPr>
                <w:ilvl w:val="1"/>
                <w:numId w:val="4"/>
              </w:numPr>
              <w:shd w:val="clear" w:color="auto" w:fill="FFFFFF"/>
              <w:tabs>
                <w:tab w:val="left" w:pos="443"/>
                <w:tab w:val="num" w:pos="585"/>
              </w:tabs>
              <w:spacing w:after="0" w:line="240" w:lineRule="auto"/>
              <w:ind w:left="0"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Орындаушы Шартта қарастырылған тәртіпте және жағдайларда арналған Тапсырыс берушіге Мұнай өнімдерін сақтау бойынша қызметін (бұдан әрі – Қызмет) ұсынады. </w:t>
            </w:r>
          </w:p>
          <w:p w:rsidR="00BD0DB9" w:rsidRPr="009D4DAB" w:rsidRDefault="00BD0DB9" w:rsidP="009D4DAB">
            <w:pPr>
              <w:pStyle w:val="a5"/>
              <w:widowControl w:val="0"/>
              <w:numPr>
                <w:ilvl w:val="1"/>
                <w:numId w:val="4"/>
              </w:numPr>
              <w:shd w:val="clear" w:color="auto" w:fill="FFFFFF"/>
              <w:tabs>
                <w:tab w:val="left" w:pos="443"/>
              </w:tabs>
              <w:spacing w:after="0" w:line="240" w:lineRule="auto"/>
              <w:ind w:left="0"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Тапсырыс беруші жоғары сортты, РТ МССТ -10227-86, ТС-1 авиаотынын жеткізеді, айына </w:t>
            </w:r>
            <w:r w:rsidR="009D4DAB">
              <w:rPr>
                <w:rFonts w:ascii="Times New Roman" w:eastAsia="Times New Roman" w:hAnsi="Times New Roman" w:cs="Times New Roman"/>
                <w:sz w:val="24"/>
                <w:szCs w:val="24"/>
                <w:highlight w:val="yellow"/>
                <w:lang w:val="kk-KZ" w:eastAsia="ru-RU"/>
              </w:rPr>
              <w:t>____</w:t>
            </w:r>
            <w:r w:rsidR="009D4DAB" w:rsidRPr="009D4DAB">
              <w:rPr>
                <w:rFonts w:ascii="Times New Roman" w:eastAsia="Times New Roman" w:hAnsi="Times New Roman" w:cs="Times New Roman"/>
                <w:sz w:val="24"/>
                <w:szCs w:val="24"/>
                <w:highlight w:val="yellow"/>
                <w:lang w:val="kk-KZ" w:eastAsia="ru-RU"/>
              </w:rPr>
              <w:t xml:space="preserve"> </w:t>
            </w:r>
            <w:r w:rsidRPr="009D4DAB">
              <w:rPr>
                <w:rFonts w:ascii="Times New Roman" w:eastAsia="Times New Roman" w:hAnsi="Times New Roman" w:cs="Times New Roman"/>
                <w:sz w:val="24"/>
                <w:szCs w:val="24"/>
                <w:highlight w:val="yellow"/>
                <w:lang w:val="kk-KZ" w:eastAsia="ru-RU"/>
              </w:rPr>
              <w:t>(</w:t>
            </w:r>
            <w:r w:rsidR="009D4DAB">
              <w:rPr>
                <w:rFonts w:ascii="Times New Roman" w:eastAsia="Times New Roman" w:hAnsi="Times New Roman" w:cs="Times New Roman"/>
                <w:sz w:val="24"/>
                <w:szCs w:val="24"/>
                <w:highlight w:val="yellow"/>
                <w:lang w:val="kk-KZ" w:eastAsia="ru-RU"/>
              </w:rPr>
              <w:t>________________</w:t>
            </w:r>
            <w:r w:rsidRPr="009D4DAB">
              <w:rPr>
                <w:rFonts w:ascii="Times New Roman" w:eastAsia="Times New Roman" w:hAnsi="Times New Roman" w:cs="Times New Roman"/>
                <w:sz w:val="24"/>
                <w:szCs w:val="24"/>
                <w:highlight w:val="yellow"/>
                <w:lang w:val="kk-KZ" w:eastAsia="ru-RU"/>
              </w:rPr>
              <w:t>)</w:t>
            </w:r>
            <w:r w:rsidRPr="009D4DAB">
              <w:rPr>
                <w:rFonts w:ascii="Times New Roman" w:eastAsia="Times New Roman" w:hAnsi="Times New Roman" w:cs="Times New Roman"/>
                <w:sz w:val="24"/>
                <w:szCs w:val="24"/>
                <w:lang w:val="kk-KZ" w:eastAsia="ru-RU"/>
              </w:rPr>
              <w:t xml:space="preserve"> тоннаға дейін.</w:t>
            </w:r>
          </w:p>
          <w:p w:rsidR="00833788" w:rsidRDefault="00833788" w:rsidP="00FD0636">
            <w:pPr>
              <w:widowControl w:val="0"/>
              <w:shd w:val="clear" w:color="auto" w:fill="FFFFFF"/>
              <w:tabs>
                <w:tab w:val="left" w:pos="443"/>
              </w:tabs>
              <w:spacing w:after="0" w:line="240" w:lineRule="auto"/>
              <w:jc w:val="both"/>
              <w:rPr>
                <w:rFonts w:ascii="Times New Roman" w:eastAsia="Times New Roman" w:hAnsi="Times New Roman" w:cs="Times New Roman"/>
                <w:sz w:val="24"/>
                <w:szCs w:val="24"/>
                <w:lang w:val="en-US" w:eastAsia="ru-RU"/>
              </w:rPr>
            </w:pPr>
          </w:p>
          <w:p w:rsidR="00FD0636" w:rsidRPr="00FD0636" w:rsidRDefault="00FD0636" w:rsidP="00FD0636">
            <w:pPr>
              <w:widowControl w:val="0"/>
              <w:shd w:val="clear" w:color="auto" w:fill="FFFFFF"/>
              <w:tabs>
                <w:tab w:val="left" w:pos="443"/>
              </w:tabs>
              <w:spacing w:after="0" w:line="240" w:lineRule="auto"/>
              <w:jc w:val="both"/>
              <w:rPr>
                <w:rFonts w:ascii="Times New Roman" w:eastAsia="Times New Roman" w:hAnsi="Times New Roman" w:cs="Times New Roman"/>
                <w:sz w:val="24"/>
                <w:szCs w:val="24"/>
                <w:lang w:val="en-US" w:eastAsia="ru-RU"/>
              </w:rPr>
            </w:pPr>
          </w:p>
          <w:p w:rsidR="00BD0DB9" w:rsidRPr="009D4DAB" w:rsidRDefault="00EB76BC" w:rsidP="009D4DAB">
            <w:pPr>
              <w:spacing w:after="0" w:line="240" w:lineRule="auto"/>
              <w:jc w:val="center"/>
              <w:rPr>
                <w:rFonts w:ascii="Times New Roman" w:eastAsia="Times New Roman" w:hAnsi="Times New Roman" w:cs="Times New Roman"/>
                <w:b/>
                <w:sz w:val="24"/>
                <w:szCs w:val="24"/>
                <w:lang w:val="kk-KZ" w:eastAsia="ru-RU"/>
              </w:rPr>
            </w:pPr>
            <w:r w:rsidRPr="009D4DAB">
              <w:rPr>
                <w:rFonts w:ascii="Times New Roman" w:eastAsia="Times New Roman" w:hAnsi="Times New Roman" w:cs="Times New Roman"/>
                <w:b/>
                <w:sz w:val="24"/>
                <w:szCs w:val="24"/>
                <w:lang w:val="kk-KZ" w:eastAsia="ru-RU"/>
              </w:rPr>
              <w:t xml:space="preserve">2. </w:t>
            </w:r>
            <w:r w:rsidR="008C0533" w:rsidRPr="009D4DAB">
              <w:rPr>
                <w:rFonts w:ascii="Times New Roman" w:eastAsia="Times New Roman" w:hAnsi="Times New Roman" w:cs="Times New Roman"/>
                <w:b/>
                <w:sz w:val="24"/>
                <w:szCs w:val="24"/>
                <w:lang w:val="kk-KZ" w:eastAsia="ru-RU"/>
              </w:rPr>
              <w:t>Мұнай өнімдерін жеткізу, орналастыру және сақтау шарттары</w:t>
            </w:r>
          </w:p>
          <w:p w:rsidR="00EB76BC" w:rsidRPr="00EB76BC" w:rsidRDefault="00EB76BC" w:rsidP="009D4DAB">
            <w:pPr>
              <w:pStyle w:val="a5"/>
              <w:spacing w:after="0" w:line="240" w:lineRule="auto"/>
              <w:ind w:left="0" w:firstLine="709"/>
              <w:jc w:val="both"/>
              <w:rPr>
                <w:rFonts w:ascii="Times New Roman" w:eastAsia="Times New Roman" w:hAnsi="Times New Roman" w:cs="Times New Roman"/>
                <w:b/>
                <w:sz w:val="24"/>
                <w:szCs w:val="24"/>
                <w:lang w:val="kk-KZ" w:eastAsia="ru-RU"/>
              </w:rPr>
            </w:pP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2.1. Тапсырыс беруші МемСТ 10227-86 1-кестеде көрсетілген физикалық-химиялық көрсеткіштері бойынша талаптар мен нормаларға, сонымен қатар «Автомобильдік және авиациялық бензинге, дизельдік және кемелік отынға, реактивтік қозғалтқышқа арналған отынға және мазутқа қойылатын атлаптар» Кеден одағының техникалық регламентіне (КО ТР 013/2011) сәйкес келетін және жасалған, сериялық өндірістегі реактивтік отынды жеткізуге тиіс.</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2.2. Реактивтік отынды әуежайдың отын кешенінің шығын базасына жеткізу Тапсырыс беруші автоцистерна арқылы жеткізеді. Отынды қаптау, таңбалау, тасымалдау «Мұнай және мұнай өнімдері. Таңбалау, қаптау, тасыма</w:t>
            </w:r>
            <w:r w:rsidR="005F6D03" w:rsidRPr="00EB76BC">
              <w:rPr>
                <w:rFonts w:ascii="Times New Roman" w:eastAsia="Times New Roman" w:hAnsi="Times New Roman" w:cs="Times New Roman"/>
                <w:sz w:val="24"/>
                <w:szCs w:val="24"/>
                <w:lang w:val="kk-KZ" w:eastAsia="ru-RU"/>
              </w:rPr>
              <w:t>лдау және сақтау»   МемСТ 1510-2022</w:t>
            </w:r>
            <w:r w:rsidRPr="00EB76BC">
              <w:rPr>
                <w:rFonts w:ascii="Times New Roman" w:eastAsia="Times New Roman" w:hAnsi="Times New Roman" w:cs="Times New Roman"/>
                <w:sz w:val="24"/>
                <w:szCs w:val="24"/>
                <w:lang w:val="kk-KZ" w:eastAsia="ru-RU"/>
              </w:rPr>
              <w:t xml:space="preserve"> талаптарына сәйкес іске асырыла</w:t>
            </w:r>
            <w:r w:rsidR="005F6D03" w:rsidRPr="00EB76BC">
              <w:rPr>
                <w:rFonts w:ascii="Times New Roman" w:eastAsia="Times New Roman" w:hAnsi="Times New Roman" w:cs="Times New Roman"/>
                <w:sz w:val="24"/>
                <w:szCs w:val="24"/>
                <w:lang w:val="kk-KZ" w:eastAsia="ru-RU"/>
              </w:rPr>
              <w:t>ды. Автоцистерналар МемСТ 1510-2022 7.22</w:t>
            </w:r>
            <w:r w:rsidRPr="00EB76BC">
              <w:rPr>
                <w:rFonts w:ascii="Times New Roman" w:eastAsia="Times New Roman" w:hAnsi="Times New Roman" w:cs="Times New Roman"/>
                <w:sz w:val="24"/>
                <w:szCs w:val="24"/>
                <w:lang w:val="kk-KZ" w:eastAsia="ru-RU"/>
              </w:rPr>
              <w:t>.-тармағына сәйкес пламбалану қажет.</w:t>
            </w:r>
          </w:p>
          <w:p w:rsidR="00BD0DB9" w:rsidRPr="00EB76BC" w:rsidRDefault="00BD0DB9" w:rsidP="009D4DAB">
            <w:pPr>
              <w:pStyle w:val="a5"/>
              <w:numPr>
                <w:ilvl w:val="1"/>
                <w:numId w:val="16"/>
              </w:numPr>
              <w:spacing w:after="0" w:line="240" w:lineRule="auto"/>
              <w:ind w:left="0"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Автоцистерналарға қойылатын талаптар:</w:t>
            </w:r>
          </w:p>
          <w:p w:rsidR="00A75A20"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1) автоцистерна техникалық ақаусыз, </w:t>
            </w:r>
            <w:r w:rsidRPr="00EB76BC">
              <w:rPr>
                <w:rFonts w:ascii="Times New Roman" w:eastAsia="Times New Roman" w:hAnsi="Times New Roman" w:cs="Times New Roman"/>
                <w:sz w:val="24"/>
                <w:szCs w:val="24"/>
                <w:lang w:val="kk-KZ" w:eastAsia="ru-RU"/>
              </w:rPr>
              <w:lastRenderedPageBreak/>
              <w:t>герметикалық, тасымалдау кезінде отын төгілмеу қажет.</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 автоцистерна барынша деңгейді көрсете отырып, отынды үстіне дейін құю үшін герметикалық жабылатын мойны болу қажет.</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 басқа сорғымен отынды құю үшін тез ажырайтын сәйкестендірілген қосымшасы бар ағызу жалғама құбыры (немесе түтігі) болу қажет;</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4) бір уақытта барлық секциялардан отынды құю мүмкіндігі;</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5) көлік құралы авариялық карточкамен – қауіп туралы ақпараттандыру жүйесімен жабдықталу қажет.</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6) дұрыс істейтін жерге тұйықталу құрылғылары болу қажет.</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2.4. Автоцистерна келесі құжаттармен қамтамасыз етілу қажет:</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1) цистернаға калибрлеу паспорты (цистернада бөлек секциялар болған кезде әр секцияға калибрлеу паспорттарының болуы);</w:t>
            </w:r>
          </w:p>
          <w:p w:rsidR="00A75A20"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 орындалған цистернаның ішкі жабынын тазарту актісі;</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 көлік құралын қауіпті жүктерді тасымалдауға рұқсат ету туралы куәлік;</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2.5. Автоцистерна жүргізушісінде келесі құжаттар болу қажет:</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жүргізушіге қауіпті жүктерді тасымалдауға рұқсат ету туралы куәлік;</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«Қауіпті жүк» таңбасы бар жол жүру парағы;</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қауіпті жүктерді тасымалдауға лицензия.</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2.6. Аталған көлік құралдары (автоцистерналар) мұнай өнімдерінің басқа түрлерін тасымалдамау қажет.</w:t>
            </w:r>
          </w:p>
          <w:p w:rsidR="00FD0636" w:rsidRPr="00A50175" w:rsidRDefault="00BD0DB9" w:rsidP="00A50175">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2.7. Реактивті отынды қабылдау Тараптардың уәкілетті өкілдерінің қатысуымен және ілеспе құжаттар болған кезде (автоцистерналарға тауарлық-көліктік жүкқұжат және осы техникалық талаптардың 4-бөлімінде көрсетілген отынның сапасын растайтын құжаттар) нақты саны ж</w:t>
            </w:r>
            <w:r w:rsidR="0056429C" w:rsidRPr="00EB76BC">
              <w:rPr>
                <w:rFonts w:ascii="Times New Roman" w:eastAsia="Times New Roman" w:hAnsi="Times New Roman" w:cs="Times New Roman"/>
                <w:sz w:val="24"/>
                <w:szCs w:val="24"/>
                <w:lang w:val="kk-KZ" w:eastAsia="ru-RU"/>
              </w:rPr>
              <w:t xml:space="preserve">әне сапасы бойынша жүргізіледі. </w:t>
            </w:r>
            <w:r w:rsidRPr="00EB76BC">
              <w:rPr>
                <w:rFonts w:ascii="Times New Roman" w:eastAsia="Times New Roman" w:hAnsi="Times New Roman" w:cs="Times New Roman"/>
                <w:sz w:val="24"/>
                <w:szCs w:val="24"/>
                <w:lang w:val="kk-KZ" w:eastAsia="ru-RU"/>
              </w:rPr>
              <w:t>Қабылдау басталуының алдында Жалға алушының өкілі келмеген жағдайда, әуежайдың отын кешені отынды нақты қабылдап, автоцистерналардан ЖЖМ қабылдау актісін толтырып, өзі жүргізеді. Осы жағдайда Тапсырыс беруші жағынан саны мен сапасы бойынша наразылықтар қ</w:t>
            </w:r>
            <w:r w:rsidR="0056429C" w:rsidRPr="00EB76BC">
              <w:rPr>
                <w:rFonts w:ascii="Times New Roman" w:eastAsia="Times New Roman" w:hAnsi="Times New Roman" w:cs="Times New Roman"/>
                <w:sz w:val="24"/>
                <w:szCs w:val="24"/>
                <w:lang w:val="kk-KZ" w:eastAsia="ru-RU"/>
              </w:rPr>
              <w:t>абылданбайды.</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2.8. Жеткізілген отынды қабылдау есептегіш және отынның нақты тығыздылығы бойынша нақты қабылданған көлемі бойынша жүргізіледі.</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Әуежайдың отын кешенінің өлшеуіш жабдығының көрсеткіштері (саладағы нормативтік құжаттарға сәйкес тексерілген) </w:t>
            </w:r>
            <w:r w:rsidRPr="00EB76BC">
              <w:rPr>
                <w:rFonts w:ascii="Times New Roman" w:eastAsia="Times New Roman" w:hAnsi="Times New Roman" w:cs="Times New Roman"/>
                <w:sz w:val="24"/>
                <w:szCs w:val="24"/>
                <w:lang w:val="kk-KZ" w:eastAsia="ru-RU"/>
              </w:rPr>
              <w:lastRenderedPageBreak/>
              <w:t xml:space="preserve">келген отын көлемінің шын дәлелі болып табылады.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2.9. Отынды қабылдау автоцистерналардан ЖЖМ қабылдау актісімен рәсімделеді, онда келесі мәліметтер көрсетіледі:</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отын атауы;</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қабылдау күні;</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нақты қабылданған отын көлемі, килограммда;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автоцистерна нөмірлері.</w:t>
            </w:r>
          </w:p>
          <w:p w:rsidR="005E6DEC"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Автоцистерналардан ЖЖМ қабылдау актісі 3 (үш) данада жасалады және екі жақ Тараптар қол қояды. 1 (бір) дана Тапсырыс берушіге табысталады, екінші </w:t>
            </w:r>
            <w:r w:rsidR="0056429C" w:rsidRPr="00EB76BC">
              <w:rPr>
                <w:rFonts w:ascii="Times New Roman" w:eastAsia="Times New Roman" w:hAnsi="Times New Roman" w:cs="Times New Roman"/>
                <w:sz w:val="24"/>
                <w:szCs w:val="24"/>
                <w:lang w:val="kk-KZ" w:eastAsia="ru-RU"/>
              </w:rPr>
              <w:t xml:space="preserve">Орындаушының </w:t>
            </w:r>
            <w:r w:rsidRPr="00EB76BC">
              <w:rPr>
                <w:rFonts w:ascii="Times New Roman" w:eastAsia="Times New Roman" w:hAnsi="Times New Roman" w:cs="Times New Roman"/>
                <w:sz w:val="24"/>
                <w:szCs w:val="24"/>
                <w:lang w:val="kk-KZ" w:eastAsia="ru-RU"/>
              </w:rPr>
              <w:t>бухгалтерияға, үшіншісі әуежайдың отын кешенінің шығын базасында қалады.</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2.10. Белгіленген стансыда Отынды қабылдау үшін Тапсырыс беруші Әуежайға келесі құжаттарды ұсынуды қамтамасыз етеді:</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 - шығарушы зауытының түпнұсқа мөрімен бекітілген, шығарушы зауыттың авиаотын сапасынының төлқұжаты, белгіленген үлгідегі бланкіде ресімделген түпнұсқасы немесе көшірмесі;</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 - белгіленген үлгідегі бланкіде ресімделген шығарушы зауыттың сәйкестік сертификаты</w:t>
            </w:r>
            <w:r w:rsidR="005E6DEC" w:rsidRPr="00EB76BC">
              <w:rPr>
                <w:rFonts w:ascii="Times New Roman" w:eastAsia="Times New Roman" w:hAnsi="Times New Roman" w:cs="Times New Roman"/>
                <w:sz w:val="24"/>
                <w:szCs w:val="24"/>
                <w:lang w:val="kk-KZ" w:eastAsia="ru-RU"/>
              </w:rPr>
              <w:t>ның түпнұсқасы немесе көшірмесі.</w:t>
            </w:r>
          </w:p>
          <w:p w:rsidR="00FD0636" w:rsidRPr="00A50175" w:rsidRDefault="00BD0DB9" w:rsidP="00A50175">
            <w:pPr>
              <w:tabs>
                <w:tab w:val="left" w:pos="825"/>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bCs/>
                <w:sz w:val="24"/>
                <w:szCs w:val="24"/>
                <w:lang w:val="kk-KZ" w:eastAsia="ru-RU"/>
              </w:rPr>
              <w:t>2.11.</w:t>
            </w:r>
            <w:r w:rsidRPr="00EB76BC">
              <w:rPr>
                <w:rFonts w:ascii="Times New Roman" w:eastAsia="Times New Roman" w:hAnsi="Times New Roman" w:cs="Times New Roman"/>
                <w:sz w:val="24"/>
                <w:szCs w:val="24"/>
                <w:lang w:val="kk-KZ" w:eastAsia="ru-RU"/>
              </w:rPr>
              <w:t xml:space="preserve"> Мұнай өнімдері ӘОК шығын базасына жеткізгеннен кейін м</w:t>
            </w:r>
            <w:r w:rsidRPr="00EB76BC">
              <w:rPr>
                <w:rFonts w:ascii="Times New Roman" w:eastAsia="Times New Roman" w:hAnsi="Times New Roman" w:cs="Times New Roman"/>
                <w:bCs/>
                <w:sz w:val="24"/>
                <w:szCs w:val="24"/>
                <w:lang w:val="kk-KZ" w:eastAsia="ru-RU"/>
              </w:rPr>
              <w:t>ұнай өнімдері</w:t>
            </w:r>
            <w:r w:rsidRPr="00EB76BC">
              <w:rPr>
                <w:rFonts w:ascii="Times New Roman" w:eastAsia="Times New Roman" w:hAnsi="Times New Roman" w:cs="Times New Roman"/>
                <w:sz w:val="24"/>
                <w:szCs w:val="24"/>
                <w:lang w:val="kk-KZ" w:eastAsia="ru-RU"/>
              </w:rPr>
              <w:t xml:space="preserve"> Сұйыққоймада фактілі мөлшері бойынша ағызу актісінің мәліметтеріне сәйкес бойынша Жалға алушы орналастырды деп саналады.</w:t>
            </w:r>
          </w:p>
          <w:p w:rsidR="00A174CE" w:rsidRPr="00EB76BC" w:rsidRDefault="00BD0DB9" w:rsidP="009D4DAB">
            <w:pPr>
              <w:widowControl w:val="0"/>
              <w:snapToGrid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2.12. Тапсырыс берушінің мұнай өнімдері сапасы немесе көлемі, автокөлік телімдемелерінде көрсетілген мәліметпен сәйкес келмеуін Орындаушы тапқан кезде Орындаушы тапқан сәттен бастап 1 (бір) сағаттан кешікпей телефон, факсжәне/немес электронды пошта байланыстары көмегімен Тапсырыс берушіні тез арада хабардар етуі тиіс.</w:t>
            </w:r>
          </w:p>
          <w:p w:rsidR="00BD0DB9" w:rsidRPr="00EB76BC" w:rsidRDefault="00BD0DB9" w:rsidP="009D4DAB">
            <w:pPr>
              <w:widowControl w:val="0"/>
              <w:snapToGrid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2.13. Шарт бойынша Жалға алушы Сұйыққоймаға орналастырған Мұнай өнімдері Тапсырыс берушінің меншігі болып табылады. Сұйыққоймаға орналастырылған мұнай өнімдеріне Тапсырыс берушіні</w:t>
            </w:r>
            <w:r w:rsidR="00BD7F52" w:rsidRPr="00EB76BC">
              <w:rPr>
                <w:rFonts w:ascii="Times New Roman" w:eastAsia="Times New Roman" w:hAnsi="Times New Roman" w:cs="Times New Roman"/>
                <w:sz w:val="24"/>
                <w:szCs w:val="24"/>
                <w:lang w:val="kk-KZ" w:eastAsia="ru-RU"/>
              </w:rPr>
              <w:t>ң меншік құқығын жоғалтуы, Ш</w:t>
            </w:r>
            <w:r w:rsidRPr="00EB76BC">
              <w:rPr>
                <w:rFonts w:ascii="Times New Roman" w:eastAsia="Times New Roman" w:hAnsi="Times New Roman" w:cs="Times New Roman"/>
                <w:sz w:val="24"/>
                <w:szCs w:val="24"/>
                <w:lang w:val="kk-KZ" w:eastAsia="ru-RU"/>
              </w:rPr>
              <w:t>артты тоқтатуға негіз болуы мүмкін.</w:t>
            </w:r>
          </w:p>
          <w:p w:rsidR="00BD0DB9" w:rsidRPr="00EB76BC" w:rsidRDefault="00BD0DB9" w:rsidP="009D4DAB">
            <w:pPr>
              <w:widowControl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2.14. Тапсырыс берушінің уәкілетті өкілі мерзімді, алайда ең көбі бір айда бір реттен кем емес, сондай-ақ күнтізбелік жыл аяқталған соң Мұнай </w:t>
            </w:r>
            <w:r w:rsidR="00553158" w:rsidRPr="00EB76BC">
              <w:rPr>
                <w:rFonts w:ascii="Times New Roman" w:eastAsia="Times New Roman" w:hAnsi="Times New Roman" w:cs="Times New Roman"/>
                <w:sz w:val="24"/>
                <w:szCs w:val="24"/>
                <w:lang w:val="kk-KZ" w:eastAsia="ru-RU"/>
              </w:rPr>
              <w:t>өнімдерінің мөлшерін Орындаушы</w:t>
            </w:r>
            <w:r w:rsidRPr="00EB76BC">
              <w:rPr>
                <w:rFonts w:ascii="Times New Roman" w:eastAsia="Times New Roman" w:hAnsi="Times New Roman" w:cs="Times New Roman"/>
                <w:sz w:val="24"/>
                <w:szCs w:val="24"/>
                <w:lang w:val="kk-KZ" w:eastAsia="ru-RU"/>
              </w:rPr>
              <w:t xml:space="preserve"> өкілдерімен (Бухгалтерлік есеп бөлімімен) салыстырып тексереді және Тараптардың арасындағы салыстыра отырып өзара есеп айырысу актісіне (бұдан әрі – Салыстырып тексеру актісі) қол қояды. Салыстырып тексеру актісіне қол қоюдан бас тартқан жағдайда, </w:t>
            </w:r>
            <w:r w:rsidRPr="00EB76BC">
              <w:rPr>
                <w:rFonts w:ascii="Times New Roman" w:eastAsia="Times New Roman" w:hAnsi="Times New Roman" w:cs="Times New Roman"/>
                <w:sz w:val="24"/>
                <w:szCs w:val="24"/>
                <w:lang w:val="kk-KZ" w:eastAsia="ru-RU"/>
              </w:rPr>
              <w:lastRenderedPageBreak/>
              <w:t>Тапсырыс беруші актіні алған сәттен бастап күнтізбелік 7 (жеті) күн ішінде</w:t>
            </w:r>
            <w:r w:rsidR="00553158" w:rsidRPr="00EB76BC">
              <w:rPr>
                <w:rFonts w:ascii="Times New Roman" w:eastAsia="Times New Roman" w:hAnsi="Times New Roman" w:cs="Times New Roman"/>
                <w:sz w:val="24"/>
                <w:szCs w:val="24"/>
                <w:lang w:val="kk-KZ" w:eastAsia="ru-RU"/>
              </w:rPr>
              <w:t xml:space="preserve"> Орындаушын</w:t>
            </w:r>
            <w:r w:rsidRPr="00EB76BC">
              <w:rPr>
                <w:rFonts w:ascii="Times New Roman" w:eastAsia="Times New Roman" w:hAnsi="Times New Roman" w:cs="Times New Roman"/>
                <w:sz w:val="24"/>
                <w:szCs w:val="24"/>
                <w:lang w:val="kk-KZ" w:eastAsia="ru-RU"/>
              </w:rPr>
              <w:t>ың атына қол қоюдан дәлелді бас тартатыны туралы хабарлайды. Салыстырып тексеру актісі негізінде, Тараптар есептегі айдан кейінгі айдың 20 (жиырмасынан) кешіктірмей, Салыстырып тексеру актісіне қол қойған күннен бастап 5 (бес) жұмыс күні ішінде өткен кезеңнің (айдың, жылдың) теңгерімін жабады.</w:t>
            </w:r>
          </w:p>
          <w:p w:rsidR="00BD0DB9" w:rsidRPr="00EB76BC" w:rsidRDefault="00BD0DB9" w:rsidP="009D4DAB">
            <w:pPr>
              <w:widowControl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2.15.</w:t>
            </w:r>
            <w:r w:rsidRPr="00EB76BC">
              <w:rPr>
                <w:rFonts w:ascii="Times New Roman" w:eastAsia="Times New Roman" w:hAnsi="Times New Roman" w:cs="Times New Roman"/>
                <w:bCs/>
                <w:sz w:val="24"/>
                <w:szCs w:val="24"/>
                <w:lang w:val="kk-KZ" w:eastAsia="ru-RU"/>
              </w:rPr>
              <w:t xml:space="preserve"> Сұйыққоймада мұнай өнімдерін орналастыру кезінде Тараптар  қабылдау, сақтау кезінде туындаған табиғи азаю нор</w:t>
            </w:r>
            <w:r w:rsidR="00A8036F" w:rsidRPr="00EB76BC">
              <w:rPr>
                <w:rFonts w:ascii="Times New Roman" w:eastAsia="Times New Roman" w:hAnsi="Times New Roman" w:cs="Times New Roman"/>
                <w:bCs/>
                <w:sz w:val="24"/>
                <w:szCs w:val="24"/>
                <w:lang w:val="kk-KZ" w:eastAsia="ru-RU"/>
              </w:rPr>
              <w:t>масын ҚР ҰС 3553-2020</w:t>
            </w:r>
            <w:r w:rsidRPr="00EB76BC">
              <w:rPr>
                <w:rFonts w:ascii="Times New Roman" w:eastAsia="Times New Roman" w:hAnsi="Times New Roman" w:cs="Times New Roman"/>
                <w:bCs/>
                <w:sz w:val="24"/>
                <w:szCs w:val="24"/>
                <w:lang w:val="kk-KZ" w:eastAsia="ru-RU"/>
              </w:rPr>
              <w:t xml:space="preserve"> бекітілген «Қазақстан Республикасы аумағында мұнай өнімдерін өткізгіш магистральдар бойынша тасымалдау, жіберу, сақтау, қабылдау, тасымалдау кезінде мұнай өнімдері мен мұнайдың табиғи азаюы нормаларына» сәйкес қойылған мұнай өнімдерін жіберген кезде назарына алады. </w:t>
            </w:r>
            <w:r w:rsidRPr="00EB76BC">
              <w:rPr>
                <w:rFonts w:ascii="Times New Roman" w:eastAsia="Times New Roman" w:hAnsi="Times New Roman" w:cs="Times New Roman"/>
                <w:sz w:val="24"/>
                <w:szCs w:val="24"/>
                <w:lang w:val="kk-KZ" w:eastAsia="ru-RU"/>
              </w:rPr>
              <w:t xml:space="preserve">Табиғи кему бойынша </w:t>
            </w:r>
            <w:r w:rsidR="00553158" w:rsidRPr="00EB76BC">
              <w:rPr>
                <w:rFonts w:ascii="Times New Roman" w:eastAsia="Times New Roman" w:hAnsi="Times New Roman" w:cs="Times New Roman"/>
                <w:sz w:val="24"/>
                <w:szCs w:val="24"/>
                <w:lang w:val="kk-KZ" w:eastAsia="ru-RU"/>
              </w:rPr>
              <w:t>м</w:t>
            </w:r>
            <w:r w:rsidRPr="00EB76BC">
              <w:rPr>
                <w:rFonts w:ascii="Times New Roman" w:eastAsia="Times New Roman" w:hAnsi="Times New Roman" w:cs="Times New Roman"/>
                <w:sz w:val="24"/>
                <w:szCs w:val="24"/>
                <w:lang w:val="kk-KZ" w:eastAsia="ru-RU"/>
              </w:rPr>
              <w:t>ұнай өнімдерінің шығындары  табиғи шығын нормаларына сәйкес, Тапсырыс б</w:t>
            </w:r>
            <w:r w:rsidR="004014A5" w:rsidRPr="00EB76BC">
              <w:rPr>
                <w:rFonts w:ascii="Times New Roman" w:eastAsia="Times New Roman" w:hAnsi="Times New Roman" w:cs="Times New Roman"/>
                <w:sz w:val="24"/>
                <w:szCs w:val="24"/>
                <w:lang w:val="kk-KZ" w:eastAsia="ru-RU"/>
              </w:rPr>
              <w:t>ерушінің есебінен шығарылады.</w:t>
            </w:r>
          </w:p>
          <w:p w:rsidR="00BD0DB9" w:rsidRPr="00EB76BC" w:rsidRDefault="004014A5" w:rsidP="009D4DAB">
            <w:pPr>
              <w:tabs>
                <w:tab w:val="left" w:pos="2455"/>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2.16. Тапсырыс беруші</w:t>
            </w:r>
            <w:r w:rsidR="00BD0DB9" w:rsidRPr="00EB76BC">
              <w:rPr>
                <w:rFonts w:ascii="Times New Roman" w:eastAsia="Times New Roman" w:hAnsi="Times New Roman" w:cs="Times New Roman"/>
                <w:sz w:val="24"/>
                <w:szCs w:val="24"/>
                <w:lang w:val="kk-KZ" w:eastAsia="ru-RU"/>
              </w:rPr>
              <w:t xml:space="preserve"> Шарттың талаптарына сәйкес қызметтерді қабылдауды қамтамасыз ететін барлық қажетті әрекеттерді жасауға міндеттенеді. </w:t>
            </w:r>
          </w:p>
          <w:p w:rsidR="00BD0DB9" w:rsidRPr="00EB76BC" w:rsidRDefault="00BD0DB9" w:rsidP="009D4DAB">
            <w:pPr>
              <w:widowControl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2.17. </w:t>
            </w:r>
            <w:r w:rsidR="00553158" w:rsidRPr="00EB76BC">
              <w:rPr>
                <w:rFonts w:ascii="Times New Roman" w:eastAsia="Times New Roman" w:hAnsi="Times New Roman" w:cs="Times New Roman"/>
                <w:sz w:val="24"/>
                <w:szCs w:val="24"/>
                <w:lang w:val="kk-KZ" w:eastAsia="ru-RU"/>
              </w:rPr>
              <w:t xml:space="preserve">Орындаушы </w:t>
            </w:r>
            <w:r w:rsidRPr="00EB76BC">
              <w:rPr>
                <w:rFonts w:ascii="Times New Roman" w:eastAsia="Times New Roman" w:hAnsi="Times New Roman" w:cs="Times New Roman"/>
                <w:sz w:val="24"/>
                <w:szCs w:val="24"/>
                <w:lang w:val="kk-KZ" w:eastAsia="ru-RU"/>
              </w:rPr>
              <w:t>қызметтерді толық көлемде жеткізу мүмкіндігі болмаған жағдайда, міндеттемесін орындамаудың себебін көрсете отырып, Тапсырыс берушіге жазбаша түрде хабарлауға міндетті.</w:t>
            </w:r>
          </w:p>
          <w:p w:rsidR="00BD0DB9" w:rsidRPr="00EB76BC" w:rsidRDefault="00BD0DB9" w:rsidP="009D4DAB">
            <w:pPr>
              <w:widowControl w:val="0"/>
              <w:spacing w:after="0" w:line="240" w:lineRule="auto"/>
              <w:ind w:firstLine="709"/>
              <w:jc w:val="both"/>
              <w:rPr>
                <w:rFonts w:ascii="Times New Roman" w:eastAsia="Times New Roman" w:hAnsi="Times New Roman" w:cs="Times New Roman"/>
                <w:sz w:val="24"/>
                <w:szCs w:val="24"/>
                <w:lang w:val="kk-KZ" w:eastAsia="ru-RU"/>
              </w:rPr>
            </w:pPr>
          </w:p>
          <w:p w:rsidR="00BD0DB9" w:rsidRPr="00FD0636" w:rsidRDefault="00BD0DB9" w:rsidP="00FD0636">
            <w:pPr>
              <w:pStyle w:val="a5"/>
              <w:numPr>
                <w:ilvl w:val="0"/>
                <w:numId w:val="16"/>
              </w:numPr>
              <w:tabs>
                <w:tab w:val="left" w:pos="426"/>
              </w:tabs>
              <w:spacing w:after="0" w:line="240" w:lineRule="auto"/>
              <w:jc w:val="center"/>
              <w:rPr>
                <w:rFonts w:ascii="Times New Roman" w:eastAsia="Times New Roman" w:hAnsi="Times New Roman" w:cs="Times New Roman"/>
                <w:b/>
                <w:sz w:val="24"/>
                <w:szCs w:val="24"/>
                <w:lang w:eastAsia="ru-RU"/>
              </w:rPr>
            </w:pPr>
            <w:r w:rsidRPr="00FD0636">
              <w:rPr>
                <w:rFonts w:ascii="Times New Roman" w:eastAsia="Times New Roman" w:hAnsi="Times New Roman" w:cs="Times New Roman"/>
                <w:b/>
                <w:bCs/>
                <w:sz w:val="24"/>
                <w:szCs w:val="24"/>
                <w:lang w:val="kk-KZ" w:eastAsia="ru-RU"/>
              </w:rPr>
              <w:t>Т</w:t>
            </w:r>
            <w:r w:rsidR="00E92DF1" w:rsidRPr="00FD0636">
              <w:rPr>
                <w:rFonts w:ascii="Times New Roman" w:eastAsia="Times New Roman" w:hAnsi="Times New Roman" w:cs="Times New Roman"/>
                <w:b/>
                <w:bCs/>
                <w:sz w:val="24"/>
                <w:szCs w:val="24"/>
                <w:lang w:val="kk-KZ" w:eastAsia="ru-RU"/>
              </w:rPr>
              <w:t>араптардың құқықтары мен міндеттері</w:t>
            </w:r>
          </w:p>
          <w:p w:rsidR="0091370D" w:rsidRPr="00EB76BC" w:rsidRDefault="0091370D" w:rsidP="009D4DAB">
            <w:pPr>
              <w:pStyle w:val="a5"/>
              <w:tabs>
                <w:tab w:val="left" w:pos="426"/>
              </w:tabs>
              <w:spacing w:after="0" w:line="240" w:lineRule="auto"/>
              <w:ind w:left="0" w:firstLine="709"/>
              <w:jc w:val="both"/>
              <w:rPr>
                <w:rFonts w:ascii="Times New Roman" w:eastAsia="Times New Roman" w:hAnsi="Times New Roman" w:cs="Times New Roman"/>
                <w:b/>
                <w:sz w:val="24"/>
                <w:szCs w:val="24"/>
                <w:lang w:eastAsia="ru-RU"/>
              </w:rPr>
            </w:pPr>
          </w:p>
          <w:p w:rsidR="00BD0DB9" w:rsidRPr="00EB76BC" w:rsidRDefault="00BD0DB9" w:rsidP="009D4DAB">
            <w:pPr>
              <w:tabs>
                <w:tab w:val="left" w:pos="709"/>
              </w:tabs>
              <w:spacing w:after="0" w:line="240" w:lineRule="auto"/>
              <w:ind w:firstLine="709"/>
              <w:jc w:val="both"/>
              <w:rPr>
                <w:rFonts w:ascii="Times New Roman" w:eastAsia="Times New Roman" w:hAnsi="Times New Roman" w:cs="Times New Roman"/>
                <w:sz w:val="24"/>
                <w:szCs w:val="24"/>
                <w:u w:val="single"/>
                <w:lang w:eastAsia="ru-RU"/>
              </w:rPr>
            </w:pPr>
            <w:r w:rsidRPr="00EB76BC">
              <w:rPr>
                <w:rFonts w:ascii="Times New Roman" w:eastAsia="Times New Roman" w:hAnsi="Times New Roman" w:cs="Times New Roman"/>
                <w:b/>
                <w:bCs/>
                <w:sz w:val="24"/>
                <w:szCs w:val="24"/>
                <w:u w:val="single"/>
                <w:lang w:val="kk-KZ" w:eastAsia="ru-RU"/>
              </w:rPr>
              <w:t>3.1. Орындаушы міндеттенеді</w:t>
            </w:r>
            <w:r w:rsidRPr="00EB76BC">
              <w:rPr>
                <w:rFonts w:ascii="Times New Roman" w:eastAsia="Times New Roman" w:hAnsi="Times New Roman" w:cs="Times New Roman"/>
                <w:b/>
                <w:bCs/>
                <w:sz w:val="24"/>
                <w:szCs w:val="24"/>
                <w:u w:val="single"/>
                <w:lang w:eastAsia="ru-RU"/>
              </w:rPr>
              <w:t>:</w:t>
            </w:r>
          </w:p>
          <w:p w:rsidR="00BD0DB9" w:rsidRPr="00EB76BC" w:rsidRDefault="00BD0DB9" w:rsidP="009D4DAB">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3.1.1. Тапсырыс берушінің мұнай өнімдерін оның уәкілетті өкілдеріне беруге;</w:t>
            </w:r>
          </w:p>
          <w:p w:rsidR="00BD0DB9" w:rsidRPr="00EB76BC" w:rsidRDefault="00BD0DB9" w:rsidP="009D4DAB">
            <w:pPr>
              <w:tabs>
                <w:tab w:val="left" w:pos="709"/>
              </w:tabs>
              <w:spacing w:after="0" w:line="240" w:lineRule="auto"/>
              <w:ind w:firstLine="709"/>
              <w:contextualSpacing/>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3.1.2. Тапсырыс беруші </w:t>
            </w:r>
            <w:r w:rsidR="00553158" w:rsidRPr="00EB76BC">
              <w:rPr>
                <w:rFonts w:ascii="Times New Roman" w:eastAsia="Times New Roman" w:hAnsi="Times New Roman" w:cs="Times New Roman"/>
                <w:sz w:val="24"/>
                <w:szCs w:val="24"/>
                <w:lang w:val="kk-KZ" w:eastAsia="ru-RU"/>
              </w:rPr>
              <w:t>с</w:t>
            </w:r>
            <w:r w:rsidRPr="00EB76BC">
              <w:rPr>
                <w:rFonts w:ascii="Times New Roman" w:eastAsia="Times New Roman" w:hAnsi="Times New Roman" w:cs="Times New Roman"/>
                <w:sz w:val="24"/>
                <w:szCs w:val="24"/>
                <w:lang w:val="kk-KZ" w:eastAsia="ru-RU"/>
              </w:rPr>
              <w:t>ұйыққоймаға орналастырылған және оның уәкілетті өкілдерінежіберілген немесе Тапсырыс берушінің мұнай өнімдерінің саны, түрі туралы есеп жүргізуге;</w:t>
            </w:r>
          </w:p>
          <w:p w:rsidR="00A75A20" w:rsidRPr="00EB76BC" w:rsidRDefault="00BD0DB9" w:rsidP="009D4DAB">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3.1.3. Орындаушының қалыпты қызметіне және осы Шарттың талаптарын орындауға бөгет жасайтын жағдайлар туралы Тапсырыс берушіге уақтылы хабарлауға;</w:t>
            </w:r>
          </w:p>
          <w:p w:rsidR="00FD0636" w:rsidRDefault="00FD0636" w:rsidP="009D4DAB">
            <w:pPr>
              <w:tabs>
                <w:tab w:val="left" w:pos="709"/>
              </w:tabs>
              <w:spacing w:after="0" w:line="240" w:lineRule="auto"/>
              <w:ind w:firstLine="709"/>
              <w:jc w:val="both"/>
              <w:rPr>
                <w:rFonts w:ascii="Times New Roman" w:eastAsia="Times New Roman" w:hAnsi="Times New Roman" w:cs="Times New Roman"/>
                <w:sz w:val="24"/>
                <w:szCs w:val="24"/>
                <w:lang w:val="kk-KZ" w:eastAsia="ru-RU"/>
              </w:rPr>
            </w:pPr>
          </w:p>
          <w:p w:rsidR="00F261E4" w:rsidRPr="00EB76BC" w:rsidRDefault="00BD0DB9" w:rsidP="009D4DAB">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3.1.4. Тапсырыс берушінің уәкілетті өкілдеріне </w:t>
            </w:r>
            <w:r w:rsidR="00553158" w:rsidRPr="00EB76BC">
              <w:rPr>
                <w:rFonts w:ascii="Times New Roman" w:eastAsia="Times New Roman" w:hAnsi="Times New Roman" w:cs="Times New Roman"/>
                <w:sz w:val="24"/>
                <w:szCs w:val="24"/>
                <w:lang w:val="kk-KZ" w:eastAsia="ru-RU"/>
              </w:rPr>
              <w:t>с</w:t>
            </w:r>
            <w:r w:rsidRPr="00EB76BC">
              <w:rPr>
                <w:rFonts w:ascii="Times New Roman" w:eastAsia="Times New Roman" w:hAnsi="Times New Roman" w:cs="Times New Roman"/>
                <w:sz w:val="24"/>
                <w:szCs w:val="24"/>
                <w:lang w:val="kk-KZ" w:eastAsia="ru-RU"/>
              </w:rPr>
              <w:t>ұйыққоймаға орналастырылған Тапсырыс берушінің мұнай өнімдерінің сынасын алуға, өлшеуге, қара</w:t>
            </w:r>
            <w:r w:rsidR="005E6DEC" w:rsidRPr="00EB76BC">
              <w:rPr>
                <w:rFonts w:ascii="Times New Roman" w:eastAsia="Times New Roman" w:hAnsi="Times New Roman" w:cs="Times New Roman"/>
                <w:sz w:val="24"/>
                <w:szCs w:val="24"/>
                <w:lang w:val="kk-KZ" w:eastAsia="ru-RU"/>
              </w:rPr>
              <w:t>уға, тексеруге мүмкіндік беруге.</w:t>
            </w:r>
          </w:p>
          <w:p w:rsidR="00BD0DB9" w:rsidRPr="00EB76BC" w:rsidRDefault="00BD0DB9" w:rsidP="009D4DAB">
            <w:pPr>
              <w:tabs>
                <w:tab w:val="left" w:pos="709"/>
                <w:tab w:val="left" w:pos="851"/>
              </w:tabs>
              <w:spacing w:after="0" w:line="240" w:lineRule="auto"/>
              <w:ind w:firstLine="709"/>
              <w:jc w:val="both"/>
              <w:rPr>
                <w:rFonts w:ascii="Times New Roman" w:eastAsia="Times New Roman" w:hAnsi="Times New Roman" w:cs="Times New Roman"/>
                <w:sz w:val="24"/>
                <w:szCs w:val="24"/>
                <w:u w:val="single"/>
                <w:lang w:val="kk-KZ" w:eastAsia="ru-RU"/>
              </w:rPr>
            </w:pPr>
            <w:r w:rsidRPr="00EB76BC">
              <w:rPr>
                <w:rFonts w:ascii="Times New Roman" w:eastAsia="Times New Roman" w:hAnsi="Times New Roman" w:cs="Times New Roman"/>
                <w:b/>
                <w:bCs/>
                <w:sz w:val="24"/>
                <w:szCs w:val="24"/>
                <w:u w:val="single"/>
                <w:lang w:val="kk-KZ" w:eastAsia="ru-RU"/>
              </w:rPr>
              <w:t>3.2. Орындаушы:</w:t>
            </w:r>
          </w:p>
          <w:p w:rsidR="00BD0DB9" w:rsidRPr="00EB76BC" w:rsidRDefault="00BD0DB9" w:rsidP="009D4DAB">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3.2.1. Тапсырыс берушіден Шартпен белгіленген тәртіпте, мерзімде және талаптармен  уақтылы төлем жасауын талап етуге;</w:t>
            </w:r>
          </w:p>
          <w:p w:rsidR="00216F96" w:rsidRDefault="00F261E4" w:rsidP="009D4DAB">
            <w:pPr>
              <w:tabs>
                <w:tab w:val="left" w:pos="709"/>
              </w:tabs>
              <w:spacing w:after="0" w:line="240" w:lineRule="auto"/>
              <w:ind w:firstLine="709"/>
              <w:jc w:val="both"/>
              <w:rPr>
                <w:rFonts w:ascii="Times New Roman" w:eastAsia="Times New Roman" w:hAnsi="Times New Roman" w:cs="Times New Roman"/>
                <w:sz w:val="24"/>
                <w:szCs w:val="24"/>
                <w:lang w:val="en-US" w:eastAsia="ru-RU"/>
              </w:rPr>
            </w:pPr>
            <w:r w:rsidRPr="00EB76BC">
              <w:rPr>
                <w:rFonts w:ascii="Times New Roman" w:eastAsia="Times New Roman" w:hAnsi="Times New Roman" w:cs="Times New Roman"/>
                <w:sz w:val="24"/>
                <w:szCs w:val="24"/>
                <w:lang w:val="kk-KZ" w:eastAsia="ru-RU"/>
              </w:rPr>
              <w:lastRenderedPageBreak/>
              <w:t>3.2.2. Тапсырыс берушіден</w:t>
            </w:r>
            <w:r w:rsidR="00BD0DB9" w:rsidRPr="00EB76BC">
              <w:rPr>
                <w:rFonts w:ascii="Times New Roman" w:eastAsia="Times New Roman" w:hAnsi="Times New Roman" w:cs="Times New Roman"/>
                <w:sz w:val="24"/>
                <w:szCs w:val="24"/>
                <w:lang w:val="kk-KZ" w:eastAsia="ru-RU"/>
              </w:rPr>
              <w:t xml:space="preserve"> Шарттың әрекет ету мерзімінің аяқталуы бойынша Тапсырыс берушінің мұнай өнімдерінен Сұйыққойманы босатуға ықпалдасуға талап етуге құқылы.</w:t>
            </w:r>
          </w:p>
          <w:p w:rsidR="00FD0636" w:rsidRPr="00FD0636" w:rsidRDefault="00FD0636" w:rsidP="009D4DAB">
            <w:pPr>
              <w:tabs>
                <w:tab w:val="left" w:pos="709"/>
              </w:tabs>
              <w:spacing w:after="0" w:line="240" w:lineRule="auto"/>
              <w:ind w:firstLine="709"/>
              <w:jc w:val="both"/>
              <w:rPr>
                <w:rFonts w:ascii="Times New Roman" w:eastAsia="Times New Roman" w:hAnsi="Times New Roman" w:cs="Times New Roman"/>
                <w:sz w:val="24"/>
                <w:szCs w:val="24"/>
                <w:lang w:val="en-US" w:eastAsia="ru-RU"/>
              </w:rPr>
            </w:pPr>
          </w:p>
          <w:p w:rsidR="00BD0DB9" w:rsidRPr="00EB76BC" w:rsidRDefault="00BD0DB9" w:rsidP="009D4DAB">
            <w:pPr>
              <w:tabs>
                <w:tab w:val="num" w:pos="0"/>
                <w:tab w:val="left" w:pos="709"/>
              </w:tabs>
              <w:spacing w:after="0" w:line="240" w:lineRule="auto"/>
              <w:ind w:firstLine="709"/>
              <w:jc w:val="both"/>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val="kk-KZ" w:eastAsia="ru-RU"/>
              </w:rPr>
              <w:t xml:space="preserve">3.3. </w:t>
            </w:r>
            <w:r w:rsidRPr="00EB76BC">
              <w:rPr>
                <w:rFonts w:ascii="Times New Roman" w:eastAsia="Times New Roman" w:hAnsi="Times New Roman" w:cs="Times New Roman"/>
                <w:b/>
                <w:sz w:val="24"/>
                <w:szCs w:val="24"/>
                <w:u w:val="single"/>
                <w:lang w:val="kk-KZ" w:eastAsia="ru-RU"/>
              </w:rPr>
              <w:t>Тапсырыс беруші:</w:t>
            </w:r>
          </w:p>
          <w:p w:rsidR="00A174CE" w:rsidRPr="00EB76BC" w:rsidRDefault="00216F96" w:rsidP="00FD0636">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3.3.1. </w:t>
            </w:r>
            <w:r w:rsidR="00BD0DB9" w:rsidRPr="00EB76BC">
              <w:rPr>
                <w:rFonts w:ascii="Times New Roman" w:eastAsia="Times New Roman" w:hAnsi="Times New Roman" w:cs="Times New Roman"/>
                <w:sz w:val="24"/>
                <w:szCs w:val="24"/>
                <w:lang w:val="kk-KZ" w:eastAsia="ru-RU"/>
              </w:rPr>
              <w:t>Шартта Тараптармен белгіленген тәртіпте және жағдайларда Қызметті Орындаушыдан қабылдауға;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3.3.2. Шарттың мерзімі ішінде қызметтерін көрсету үшін қажетті 100% (жүз пайыз) сақтау, тасымалдау төлемін төлеуге;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3.3.3. Мұнай өнімдерін немесе оның бөлігін Сұйыққоймаға орналастырғанда өзінің уәкілетті өкілінің қатысуын қамтамасыз етуге;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3.3.4. Мұнай өнімдерін орналастырғанда Орындаушыға Шарттың 2-бабы 2.10-тармағында көрсетілген құжаттарды ұсынуға;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3.3.5. Шартқа қол қойылғаннан кейін, Орындаушы мұнай өнімдерін жібергенде Тапсырыс берушінің сенімхаттар мен жүк құжаттамаларын салыстыру үшін ОрындаушығаТапсырыс берушінің мөрін және сенімді тұлғаның қолының оттиск үлгісін ұсынуға;</w:t>
            </w:r>
          </w:p>
          <w:p w:rsidR="00BD0DB9" w:rsidRPr="00EB76BC" w:rsidRDefault="00216F96"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3.3.6. </w:t>
            </w:r>
            <w:r w:rsidR="00BD0DB9" w:rsidRPr="00EB76BC">
              <w:rPr>
                <w:rFonts w:ascii="Times New Roman" w:eastAsia="Times New Roman" w:hAnsi="Times New Roman" w:cs="Times New Roman"/>
                <w:sz w:val="24"/>
                <w:szCs w:val="24"/>
                <w:lang w:val="kk-KZ" w:eastAsia="ru-RU"/>
              </w:rPr>
              <w:t>Шарттың күшінде болу мерзімінің аяқталуынан кейін күнтізбелік 5 (бес) күн ішінде Орындаушының Сұйыққоймасынан барлық мұнай өнімдерін тасып шығаруға және Шарт бойынша түпкілікті есеп айырысуға және тапсыру-қабылдау актісіне қол қоюға;</w:t>
            </w:r>
          </w:p>
          <w:p w:rsidR="00A75A20"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3.3.7. Сұйыққоймаға бұдан әрі орналастыру үшін мұнай өнімдерін жіберу күніне дейін күнтізбелік 3 (үш) күннен кеш емес тиеп Орындаушыға жіберілетін мұнай өнімдерінің көлемі және ассортименті туралы хабарламаны телеграмма, телетайпограмма, факсограмма арқылы Орындаушыға хабарлауға міндетті (басқа тараптың аталған хабарламаны алғаны туралы міндетті түрде растауымен).  </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3.3.8. Жалға аушы әуе кемелеріне құюға жарайтын, «Автомобильдік және авиациялық бензинге, дизельдік және кемелік отынға, реактивтік қозғалтқышқа арналған отынға және мазутқа қойылатын атлаптар» Кеден одағының техникалық регламентіне (КО ТР 013/2011), ақырғы редакциядағы МемСТ 10227-86 талаптарына сәйкес келетін сұрыпталған реактивтік отынды жеткізуге міндетті.</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3.3.9. Ілеспе құжаттарының бар болуы және оны дұрыс рәсімдеу:</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1) тауар-көлік жүкқұжаты (автоцистерна нөмірін аталған құжатта көрсетілген нөмірімен салыстыру);</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2) жеткізілетін отынның сапасы туралы </w:t>
            </w:r>
            <w:r w:rsidRPr="00EB76BC">
              <w:rPr>
                <w:rFonts w:ascii="Times New Roman" w:eastAsia="Times New Roman" w:hAnsi="Times New Roman" w:cs="Times New Roman"/>
                <w:sz w:val="24"/>
                <w:szCs w:val="24"/>
                <w:lang w:val="kk-KZ" w:eastAsia="ru-RU"/>
              </w:rPr>
              <w:lastRenderedPageBreak/>
              <w:t>құжаттар (Кеден одағы Комиссиясының 2011 жылғы 18 қазандағы № 826 шешімімен қабылданған «Автомобильдік және авиациялық бензинге, дизельдік және кемелік отынға, реактивтік қозғалтқышқа арналған отынға және мазутқа қойылатын атлаптар» Кеден одағының техникалық регламентіне (КО ТР 013/2011):</w:t>
            </w:r>
          </w:p>
          <w:p w:rsidR="00FD0636" w:rsidRPr="00A50175" w:rsidRDefault="00BD0DB9" w:rsidP="00A50175">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Алдын ала айтылған тасымалдау және сақтау талаптарын ұстану кезінде стандарттарда көрсетілген мерзімдерге, отын сапасының сақталуына және сапасы үшін жауапты болатын және кепілдік беретін «Өндіруші зауыттың отынына паспорт» (әр партияға). Өндіруші зауыттың отынына паспорт «Мұнай және мұнай өнімдері. Таңбалау, қаптау, тасымалдау және сақтау»   МемСТ 1510-</w:t>
            </w:r>
            <w:r w:rsidR="005F6D03" w:rsidRPr="00EB76BC">
              <w:rPr>
                <w:rFonts w:ascii="Times New Roman" w:eastAsia="Times New Roman" w:hAnsi="Times New Roman" w:cs="Times New Roman"/>
                <w:sz w:val="24"/>
                <w:szCs w:val="24"/>
                <w:lang w:val="kk-KZ" w:eastAsia="ru-RU"/>
              </w:rPr>
              <w:t>2022</w:t>
            </w:r>
            <w:r w:rsidR="00A8036F" w:rsidRPr="00EB76BC">
              <w:rPr>
                <w:rFonts w:ascii="Times New Roman" w:eastAsia="Times New Roman" w:hAnsi="Times New Roman" w:cs="Times New Roman"/>
                <w:sz w:val="24"/>
                <w:szCs w:val="24"/>
                <w:lang w:val="kk-KZ" w:eastAsia="ru-RU"/>
              </w:rPr>
              <w:t xml:space="preserve"> 5.14</w:t>
            </w:r>
            <w:r w:rsidRPr="00EB76BC">
              <w:rPr>
                <w:rFonts w:ascii="Times New Roman" w:eastAsia="Times New Roman" w:hAnsi="Times New Roman" w:cs="Times New Roman"/>
                <w:sz w:val="24"/>
                <w:szCs w:val="24"/>
                <w:lang w:val="kk-KZ" w:eastAsia="ru-RU"/>
              </w:rPr>
              <w:t>.-тармағының талаптарына сәйкес рәсімделу қажет;</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Еуразиялық экономикалық комиссиясы алқасының 2012 жылғы 25 желтоқсандағы № 293 шешімімен қабылданған Бірыңғай қағидаларға сәйкес рәсімделген мұнай өнімдерін сериялық шығаруға КО ТС 013/2011 талаптарына «Сәйкестік декларациясы».</w:t>
            </w:r>
          </w:p>
          <w:p w:rsidR="00A75A20"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Құжаттар өндіруші мен Тапсырыс берішінің түпнұсқалы мөрлерімен мөрлену қажет.</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3.3.10. Сақтау базаларынан (ауыстыру орнынан) отынды жеткізген кезде сапа бойынша жоғарыда аталған құжаттарға қосымша ретінде келесі құжаттар ұсынылады: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1) Көлік құралдарының (теміржол цистерналары) нөмірі, өндіруші зауыт отынына паспорт нөмірі, отын құйылған сұйыққойма нөмірі туралы ақпараты бар құжат. Аталған құжат әуежайдың отын кешеніне жеткізуге дейін отынды сақтайтын ұйым жасайды. Аталған құжат отынды қабылдау-тапсыру бақылау, көлік құралдарынан (теміржол автоцистерналардан) сақтау сұйыққоймаларға дейін (құюға дейін) өнімді қабылдаған кезде ресімделеді. </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Отынды сақтайтын (қабылдау-тапсыру бақылаған) ұйымның және отын Тапсырыс берушінің мөрлерімен мөрленген аталған құжаттың көшірмесі ұсынылады.  </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Реактивтік отынды сақтаған және отынды қабылдаған, сақтаған, жөнелткен  кезде отын сапасын бақыла уүшін өз зертханасы бар ұйымда отын сапасын сақтауға қамтамасыз ету және бақылау іс-шараларын жасау үшін аталған ұйымның өкімі арқылы жауапты тұлғаны тағайындау қажет.</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 Сақтау сұйыққоймасынан алынатын реактивтік отынға «Сапа паспорты».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 Сақтау сұйыққоймасынан өнімге нормативтік құжаттар талаптарының көлемінде сұйыққоймаға өнімді әр сайын құйған кезде </w:t>
            </w:r>
            <w:r w:rsidRPr="00EB76BC">
              <w:rPr>
                <w:rFonts w:ascii="Times New Roman" w:eastAsia="Times New Roman" w:hAnsi="Times New Roman" w:cs="Times New Roman"/>
                <w:sz w:val="24"/>
                <w:szCs w:val="24"/>
                <w:lang w:val="kk-KZ" w:eastAsia="ru-RU"/>
              </w:rPr>
              <w:lastRenderedPageBreak/>
              <w:t>отынды соңғы талдау жасалады.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Отынды соңғы талдау сақтау сұйыққоймасынан алынатын реактивтік отынға «Сапа паспортымен» ресімделеді.</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«Сапа паспорты келесілерді қамтуға тиіс:</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өнімнің атауы туралы мәліметтер;</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оны жасап шығарушы, жасап шығарушының немесе сатушының мекенжайы;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өнімнің нормативтік құжаттармен бекітілген нормативтік көрсеткіштері (көрсеткіштерді анықтау тәсілін көрсете отырып);</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өнімнің сапасын сипаттайтын нақты көрсеткіштер;</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сынамаларды іріктеу күні;</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аталған сынама алынған сұйыққойманың деректемелері (сұйыққойманың нөмірі, толтырылған деңгейі (мм), мөлшері (кг);</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өнім жасап шығарылған күн;</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талдау жасалған күн;</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паспорттың әрекет ету мерзімі;</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өнімнің сынамасын зерттеу оның негізінде жүргізілген нормативтік құжатқа өнімнің сәйкестігі туралы қорытынды.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Сапа паспорты бақылау талдауын жасаған ұйымның және Тапсырыс берушінің түпнұсқалы мөрлерімен куәландырылуға тиіс.</w:t>
            </w:r>
          </w:p>
          <w:p w:rsidR="00FD0636" w:rsidRPr="00A50175" w:rsidRDefault="00BD0DB9" w:rsidP="00A50175">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Отынның бақылау талдауын нормативтік құжаттарға сәйкес пайдалану көрсеткіші бойынша реактивті отынның сапасын бақылауды жүргізуге арналған құзыреті бар зертхана жүргізеді. Бақылау талдауын жасау үшін сынамалар МемСТ 2517-2012 талаптарына сәйкес іріктеледі және актімен ресімделеді.</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Сынамаларды іріктеу актісінде реактивті отынның атауы және Тапсырыс беруші, сынаманы іріктеу орны, іріктелген сынама мөлшері, талдау түрі немесе аталған сынамада анықтау қажет көрсеткіштер тізбесі туралы мәліметтер көрсетіледі. Актіде сынама қандай мөрмен мөрленгені туралы мәлімет және сынама талдау жасау үшін жолданатын зертхананың атауы көрсетіледі.</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Сынамамен бірге актінің бір данасы іріктелген сынамаларды талдау жасауы тиіс зертханаға жолданады, сынамаларды талдау жасауға қабылдау туралы белгісі бар екінші данасы сынамаларды жасау жасауға ұсынған ұйымда немесе зертханада сақталады.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Арбитражды сынаманы іріктеу актісін келіп түскен (түсірілген) отын сапасының нормативтік құжаттардың талаптарына сәйкестігі анықталғанға дейін ұйым сақтайды, ал сапасына қатысты наразылық ұсынылған жағдайда - мәселе шешілгенге дейін сақтайды.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 «Сапа көрсеткіштерінің талдауы» (сақтау базасынан шығарылатын отынның әрбір </w:t>
            </w:r>
            <w:r w:rsidRPr="00EB76BC">
              <w:rPr>
                <w:rFonts w:ascii="Times New Roman" w:eastAsia="Times New Roman" w:hAnsi="Times New Roman" w:cs="Times New Roman"/>
                <w:sz w:val="24"/>
                <w:szCs w:val="24"/>
                <w:lang w:val="kk-KZ" w:eastAsia="ru-RU"/>
              </w:rPr>
              <w:lastRenderedPageBreak/>
              <w:t>автоцистернасына).</w:t>
            </w:r>
          </w:p>
          <w:p w:rsidR="00BD0DB9"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EB76BC">
              <w:rPr>
                <w:rFonts w:ascii="Times New Roman" w:eastAsia="Times New Roman" w:hAnsi="Times New Roman" w:cs="Times New Roman"/>
                <w:sz w:val="24"/>
                <w:szCs w:val="24"/>
                <w:lang w:val="kk-KZ" w:eastAsia="ru-RU"/>
              </w:rPr>
              <w:t>Цистерналардың бірнеше тобына бір ғана «Сапа көрсеткіштерінің талдауын» қоса беруге егер тиеу бір ғана сұйыққоймадан жүзеге асырылған жағдайда және бір алушыға бір төгу пунктіне жеткізілуі тиіс бір ғана мұнай өнімінің түрі тиелген цистерналар тобы болса ғана рұқсат етіледі. «Сапа көрсеткіштерінің талдауында» ол туралы тиісті белгі жасалады.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Егер отынды құю екі сұйыққоймадан жүзеге асырылатын болса, онда «Сапа көрсеткіштерінің талдауы» сапаның аз қоры бар мұнай өнімі бар сұйыққоймадан алынған сынама бойынша ресімделеді.</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«Сапа көрсеткіштерінің талдауы» сұйыққойма сапасының қолданыстағы паспорты, Құюға арналған цистерналардың ішкі жағын тазарту және тексеру актісі (НҚ талаптарына сәйкес) болған жағдайда ресімделеді. «Сапа көрсеткіштерінің талдауын» толтыруға негіз болып сұйыққоймадағы отынның сапасы туралы қорытынды мен жазбалар табылады.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Лас және белгіленген талаптарға сай келмейтін цистерналарға отын құюға тыйым салынады.</w:t>
            </w:r>
          </w:p>
          <w:p w:rsidR="00FD0636"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«Сапа көрсеткіштерінің талдауын» сақтау базасындағы отын сапасының сақталуын қамтамасыз ету және бақылау үшін жауапты тұлға жазып береді және түпнұсқалы мөр басылады.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3.3.11. Түскен реактивті отынды сәйкестендіруде ықпалдасуды қамтамасыз ету (автоцистернадан құймас бұрын):</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1) МемСТ</w:t>
            </w:r>
            <w:r w:rsidR="00A8036F" w:rsidRPr="00EB76BC">
              <w:rPr>
                <w:rFonts w:ascii="Times New Roman" w:eastAsia="Times New Roman" w:hAnsi="Times New Roman" w:cs="Times New Roman"/>
                <w:sz w:val="24"/>
                <w:szCs w:val="24"/>
                <w:lang w:val="kk-KZ" w:eastAsia="ru-RU"/>
              </w:rPr>
              <w:t xml:space="preserve"> 3900-2022</w:t>
            </w:r>
            <w:r w:rsidRPr="00EB76BC">
              <w:rPr>
                <w:rFonts w:ascii="Times New Roman" w:eastAsia="Times New Roman" w:hAnsi="Times New Roman" w:cs="Times New Roman"/>
                <w:sz w:val="24"/>
                <w:szCs w:val="24"/>
                <w:lang w:val="kk-KZ" w:eastAsia="ru-RU"/>
              </w:rPr>
              <w:t xml:space="preserve"> сәйкес түскен отынның температурасын және тығыздығын анықтау.</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Стандартты температураға келтірілген белгіленген тығыздық мөлшері мен паспортта көрсетілген мөлшері арасындағы айырмашылық 0,002г/см³ аспауы керек. </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2) әр автоцистернадан түп сынамасын іріктеу жолымен отында судың және механикалық қоспалардың бар екенін көзбен шолып қарау (және/немесе суды сезгіш пастаның көмегімен);</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 отынның түсін және иісін бақылауды орындау;</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4) іріктеу актісін ресімдей отырып, арбитражды сынамаларды құру үшін нүктелі сынамаларды іріктеу (МемСТ 2517-2012 белгіленген талаптарына сәйкес).</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Арбитражды сынама екі бөлікке бөлінеді. Бір бөлігі арбитражды сынама ретінде ресімделеді, ал екінші бақылау ретінде тексеріледі.  </w:t>
            </w:r>
          </w:p>
          <w:p w:rsidR="00FD0636" w:rsidRPr="00A50175" w:rsidRDefault="00BD0DB9" w:rsidP="00A50175">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EB76BC">
              <w:rPr>
                <w:rFonts w:ascii="Times New Roman" w:eastAsia="Times New Roman" w:hAnsi="Times New Roman" w:cs="Times New Roman"/>
                <w:sz w:val="24"/>
                <w:szCs w:val="24"/>
                <w:lang w:val="kk-KZ" w:eastAsia="ru-RU"/>
              </w:rPr>
              <w:t xml:space="preserve">Нормативтік құжат талаптарына сәйкес </w:t>
            </w:r>
            <w:r w:rsidRPr="00EB76BC">
              <w:rPr>
                <w:rFonts w:ascii="Times New Roman" w:eastAsia="Times New Roman" w:hAnsi="Times New Roman" w:cs="Times New Roman"/>
                <w:sz w:val="24"/>
                <w:szCs w:val="24"/>
                <w:lang w:val="kk-KZ" w:eastAsia="ru-RU"/>
              </w:rPr>
              <w:lastRenderedPageBreak/>
              <w:t xml:space="preserve">немесе келіспеушілік туғызған көрсеткіштер бойынша отынның арбитражды талдауы отын сапасының барлық көрсеткішіне жүргізіледі. Егер нормативтік құжатта сапа көрсеткішін анықтау үшін бірнеше сынап білу әдісі көрсетілсе, онда арбитраж ретінде арбитраж ретінде анықталған әдіс пайдаланылады. Отын сапасын арбитражды талдау тұжырым беру құқығы бар аккредиттелген зертханада жүргізіледі. Осы талдаулардың шығындарын Тапсырыс беруші  төлейді. </w:t>
            </w:r>
          </w:p>
          <w:p w:rsidR="00FD0636"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3.3.12. Әуежай отын кешенінің кірме бақылауды орындауға жауапты тұлға орындаған тексерулердің нәтижесі бойынша «Кірме бақылау парағы» ресімделеді және Тапсырыс беруші өкілі қол қояды. </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Кірме бақылау деректері Тапсырыс берушінің «Сапа паспорты» деректерімен салыстырылады және автоцистернадан отынды құю туралы шешім қабылданады. Тексерудің және талдаудың оң нәтижесі кезінде әуежай отын кешені шығын базасының сұйыққоймасына реактивті отынды қабылдау жүзеге асады. </w:t>
            </w:r>
          </w:p>
          <w:p w:rsidR="005E6DEC" w:rsidRDefault="00BD0DB9" w:rsidP="009D4DAB">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Әуежайдың отын кешенінің шығын базасына стандарттар талаптарына сәйкес, немесе қолданыстағы техникалық шарттардың талаптарына сәйкес келмейтін сапасы жоқ отын жеткізілген жағдайда сұйыққоймаға автоцистерналардан отынды құюға жол берілмейді. Аталған отын сұйыққоймаларға қабылдауға ӘК пайдалану құжаттамасында қарастырылған нормативтік құжаттарға, сондай-ақ қолданыстағы техникалық шарттар мен Шартқа сәйкес келуін растағаннан кейін жол беріледі. </w:t>
            </w:r>
          </w:p>
          <w:p w:rsidR="00FD0636" w:rsidRDefault="00FD0636" w:rsidP="009D4DAB">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kk-KZ" w:eastAsia="ru-RU"/>
              </w:rPr>
            </w:pPr>
          </w:p>
          <w:p w:rsidR="00FD0636" w:rsidRDefault="00FD0636" w:rsidP="009D4DAB">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en-US" w:eastAsia="ru-RU"/>
              </w:rPr>
            </w:pPr>
          </w:p>
          <w:p w:rsidR="00A50175" w:rsidRPr="00A50175" w:rsidRDefault="00A50175" w:rsidP="009D4DAB">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en-US" w:eastAsia="ru-RU"/>
              </w:rPr>
            </w:pPr>
          </w:p>
          <w:p w:rsidR="00FD0636" w:rsidRPr="00EB76BC" w:rsidRDefault="00FD0636" w:rsidP="009D4DAB">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kk-KZ" w:eastAsia="ru-RU"/>
              </w:rPr>
            </w:pPr>
          </w:p>
          <w:p w:rsidR="00BD0DB9" w:rsidRPr="00EB76BC" w:rsidRDefault="00BD0DB9" w:rsidP="00FD0636">
            <w:pPr>
              <w:shd w:val="clear" w:color="auto" w:fill="FFFFFF"/>
              <w:tabs>
                <w:tab w:val="left" w:pos="709"/>
              </w:tabs>
              <w:spacing w:after="0" w:line="240" w:lineRule="auto"/>
              <w:jc w:val="center"/>
              <w:rPr>
                <w:rFonts w:ascii="Times New Roman" w:eastAsia="Times New Roman" w:hAnsi="Times New Roman" w:cs="Times New Roman"/>
                <w:b/>
                <w:sz w:val="24"/>
                <w:szCs w:val="24"/>
                <w:u w:val="single"/>
                <w:lang w:val="kk-KZ" w:eastAsia="ru-RU"/>
              </w:rPr>
            </w:pPr>
            <w:r w:rsidRPr="00EB76BC">
              <w:rPr>
                <w:rFonts w:ascii="Times New Roman" w:eastAsia="Times New Roman" w:hAnsi="Times New Roman" w:cs="Times New Roman"/>
                <w:b/>
                <w:sz w:val="24"/>
                <w:szCs w:val="24"/>
                <w:u w:val="single"/>
                <w:lang w:val="kk-KZ" w:eastAsia="ru-RU"/>
              </w:rPr>
              <w:t>3.4. Тапсырыс беруші құқылы:</w:t>
            </w:r>
          </w:p>
          <w:p w:rsidR="00BD0DB9" w:rsidRPr="00EB76BC" w:rsidRDefault="00BD0DB9" w:rsidP="009D4DAB">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3.4.1. ОрындаушыданТапсырыс берушіге  Шарттың талаптарымен белгіленген Қызметтердің тиісті көрсетуін талап етуге. </w:t>
            </w:r>
          </w:p>
          <w:p w:rsidR="00833788" w:rsidRDefault="00833788" w:rsidP="00FD0636">
            <w:pPr>
              <w:shd w:val="clear" w:color="auto" w:fill="FFFFFF"/>
              <w:spacing w:after="0" w:line="240" w:lineRule="auto"/>
              <w:jc w:val="both"/>
              <w:rPr>
                <w:rFonts w:ascii="Times New Roman" w:eastAsia="Times New Roman" w:hAnsi="Times New Roman" w:cs="Times New Roman"/>
                <w:sz w:val="24"/>
                <w:szCs w:val="24"/>
                <w:lang w:val="kk-KZ" w:eastAsia="ru-RU"/>
              </w:rPr>
            </w:pPr>
          </w:p>
          <w:p w:rsidR="00BD0DB9" w:rsidRPr="00EB76BC" w:rsidRDefault="00BD0DB9" w:rsidP="00FD0636">
            <w:pPr>
              <w:widowControl w:val="0"/>
              <w:shd w:val="clear" w:color="auto" w:fill="FFFFFF"/>
              <w:snapToGrid w:val="0"/>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val="kk-KZ" w:eastAsia="ru-RU"/>
              </w:rPr>
              <w:t>4. Е</w:t>
            </w:r>
            <w:r w:rsidR="00BD1E80" w:rsidRPr="00EB76BC">
              <w:rPr>
                <w:rFonts w:ascii="Times New Roman" w:eastAsia="Times New Roman" w:hAnsi="Times New Roman" w:cs="Times New Roman"/>
                <w:b/>
                <w:sz w:val="24"/>
                <w:szCs w:val="24"/>
                <w:lang w:val="kk-KZ" w:eastAsia="ru-RU"/>
              </w:rPr>
              <w:t>сеп айрысудың құны мен тәртібі</w:t>
            </w:r>
          </w:p>
          <w:p w:rsidR="00C90A6B" w:rsidRPr="00EB76BC" w:rsidRDefault="00C90A6B" w:rsidP="009D4DAB">
            <w:pPr>
              <w:widowControl w:val="0"/>
              <w:shd w:val="clear" w:color="auto" w:fill="FFFFFF"/>
              <w:snapToGrid w:val="0"/>
              <w:spacing w:after="0" w:line="240" w:lineRule="auto"/>
              <w:ind w:firstLine="709"/>
              <w:jc w:val="both"/>
              <w:rPr>
                <w:rFonts w:ascii="Times New Roman" w:eastAsia="Times New Roman" w:hAnsi="Times New Roman" w:cs="Times New Roman"/>
                <w:b/>
                <w:sz w:val="24"/>
                <w:szCs w:val="24"/>
                <w:lang w:val="kk-KZ" w:eastAsia="ru-RU"/>
              </w:rPr>
            </w:pPr>
          </w:p>
          <w:p w:rsidR="005E6DEC" w:rsidRPr="00F97B80" w:rsidRDefault="00BD0DB9" w:rsidP="009D4DAB">
            <w:pPr>
              <w:widowControl w:val="0"/>
              <w:shd w:val="clear" w:color="auto" w:fill="FFFFFF"/>
              <w:snapToGrid w:val="0"/>
              <w:spacing w:after="0" w:line="240" w:lineRule="auto"/>
              <w:ind w:firstLine="709"/>
              <w:jc w:val="both"/>
              <w:rPr>
                <w:rFonts w:ascii="Times New Roman" w:eastAsia="Times New Roman" w:hAnsi="Times New Roman" w:cs="Times New Roman"/>
                <w:color w:val="000000" w:themeColor="text1"/>
                <w:sz w:val="24"/>
                <w:szCs w:val="24"/>
                <w:lang w:val="kk-KZ" w:eastAsia="ru-RU"/>
              </w:rPr>
            </w:pPr>
            <w:r w:rsidRPr="00EB76BC">
              <w:rPr>
                <w:rFonts w:ascii="Times New Roman" w:eastAsia="Times New Roman" w:hAnsi="Times New Roman" w:cs="Times New Roman"/>
                <w:sz w:val="24"/>
                <w:szCs w:val="24"/>
                <w:lang w:val="kk-KZ" w:eastAsia="ru-RU"/>
              </w:rPr>
              <w:t xml:space="preserve">4.1. ЖЖМ (авиаотынды) сақтау </w:t>
            </w:r>
            <w:r w:rsidRPr="00F97B80">
              <w:rPr>
                <w:rFonts w:ascii="Times New Roman" w:eastAsia="Times New Roman" w:hAnsi="Times New Roman" w:cs="Times New Roman"/>
                <w:color w:val="000000" w:themeColor="text1"/>
                <w:sz w:val="24"/>
                <w:szCs w:val="24"/>
                <w:lang w:val="kk-KZ" w:eastAsia="ru-RU"/>
              </w:rPr>
              <w:t xml:space="preserve">тарифі </w:t>
            </w:r>
            <w:r w:rsidR="00A44821">
              <w:rPr>
                <w:rFonts w:ascii="Times New Roman" w:eastAsia="Times New Roman" w:hAnsi="Times New Roman" w:cs="Times New Roman"/>
                <w:color w:val="000000" w:themeColor="text1"/>
                <w:sz w:val="24"/>
                <w:szCs w:val="24"/>
                <w:highlight w:val="yellow"/>
                <w:lang w:val="kk-KZ" w:eastAsia="ru-RU"/>
              </w:rPr>
              <w:t>- 1 тонна</w:t>
            </w:r>
            <w:r w:rsidR="00A44821" w:rsidRPr="00A44821">
              <w:rPr>
                <w:rFonts w:ascii="Times New Roman" w:eastAsia="Times New Roman" w:hAnsi="Times New Roman" w:cs="Times New Roman"/>
                <w:color w:val="000000" w:themeColor="text1"/>
                <w:sz w:val="24"/>
                <w:szCs w:val="24"/>
                <w:highlight w:val="yellow"/>
                <w:lang w:val="kk-KZ" w:eastAsia="ru-RU"/>
              </w:rPr>
              <w:t xml:space="preserve"> </w:t>
            </w:r>
            <w:r w:rsidR="00A44821">
              <w:rPr>
                <w:rFonts w:ascii="Times New Roman" w:eastAsia="Times New Roman" w:hAnsi="Times New Roman" w:cs="Times New Roman"/>
                <w:color w:val="000000" w:themeColor="text1"/>
                <w:sz w:val="24"/>
                <w:szCs w:val="24"/>
                <w:highlight w:val="yellow"/>
                <w:lang w:val="kk-KZ" w:eastAsia="ru-RU"/>
              </w:rPr>
              <w:t>үшін</w:t>
            </w:r>
            <w:r w:rsidR="00A44821" w:rsidRPr="00A44821">
              <w:rPr>
                <w:rFonts w:ascii="Times New Roman" w:eastAsia="Times New Roman" w:hAnsi="Times New Roman" w:cs="Times New Roman"/>
                <w:color w:val="000000" w:themeColor="text1"/>
                <w:sz w:val="24"/>
                <w:szCs w:val="24"/>
                <w:highlight w:val="yellow"/>
                <w:lang w:val="kk-KZ" w:eastAsia="ru-RU"/>
              </w:rPr>
              <w:t xml:space="preserve"> </w:t>
            </w:r>
            <w:r w:rsidR="006E3464" w:rsidRPr="00F97B80">
              <w:rPr>
                <w:rFonts w:ascii="Times New Roman" w:eastAsia="Times New Roman" w:hAnsi="Times New Roman" w:cs="Times New Roman"/>
                <w:color w:val="000000" w:themeColor="text1"/>
                <w:sz w:val="24"/>
                <w:szCs w:val="24"/>
                <w:highlight w:val="yellow"/>
                <w:lang w:val="kk-KZ" w:eastAsia="ru-RU"/>
              </w:rPr>
              <w:t>ҚҚС-</w:t>
            </w:r>
            <w:r w:rsidR="000220B5" w:rsidRPr="00F97B80">
              <w:rPr>
                <w:rFonts w:ascii="Times New Roman" w:eastAsia="Times New Roman" w:hAnsi="Times New Roman" w:cs="Times New Roman"/>
                <w:color w:val="000000" w:themeColor="text1"/>
                <w:sz w:val="24"/>
                <w:szCs w:val="24"/>
                <w:highlight w:val="yellow"/>
                <w:lang w:val="kk-KZ" w:eastAsia="ru-RU"/>
              </w:rPr>
              <w:t>сіз</w:t>
            </w:r>
            <w:r w:rsidR="00A44821" w:rsidRPr="00A44821">
              <w:rPr>
                <w:rFonts w:ascii="Times New Roman" w:eastAsia="Times New Roman" w:hAnsi="Times New Roman" w:cs="Times New Roman"/>
                <w:color w:val="000000" w:themeColor="text1"/>
                <w:sz w:val="24"/>
                <w:szCs w:val="24"/>
                <w:highlight w:val="yellow"/>
                <w:lang w:val="kk-KZ" w:eastAsia="ru-RU"/>
              </w:rPr>
              <w:t xml:space="preserve"> </w:t>
            </w:r>
            <w:r w:rsidR="00A44821" w:rsidRPr="00A44821">
              <w:rPr>
                <w:rFonts w:ascii="Times New Roman" w:eastAsia="Times New Roman" w:hAnsi="Times New Roman" w:cs="Times New Roman"/>
                <w:sz w:val="24"/>
                <w:szCs w:val="24"/>
                <w:lang w:val="kk-KZ" w:eastAsia="ru-RU"/>
              </w:rPr>
              <w:t xml:space="preserve"> _______</w:t>
            </w:r>
            <w:r w:rsidR="00A44821" w:rsidRPr="00A44821">
              <w:rPr>
                <w:rFonts w:ascii="Times New Roman" w:hAnsi="Times New Roman" w:cs="Times New Roman"/>
                <w:color w:val="000000" w:themeColor="text1"/>
                <w:sz w:val="24"/>
                <w:szCs w:val="24"/>
                <w:highlight w:val="yellow"/>
                <w:lang w:val="kk-KZ"/>
              </w:rPr>
              <w:t>(_________________</w:t>
            </w:r>
            <w:r w:rsidR="00A44821" w:rsidRPr="00F97B80">
              <w:rPr>
                <w:rFonts w:ascii="Times New Roman" w:hAnsi="Times New Roman" w:cs="Times New Roman"/>
                <w:color w:val="000000" w:themeColor="text1"/>
                <w:sz w:val="24"/>
                <w:szCs w:val="24"/>
                <w:highlight w:val="yellow"/>
                <w:lang w:val="kk-KZ"/>
              </w:rPr>
              <w:t>)</w:t>
            </w:r>
            <w:r w:rsidR="00A44821" w:rsidRPr="00A44821">
              <w:rPr>
                <w:rFonts w:ascii="Times New Roman" w:hAnsi="Times New Roman" w:cs="Times New Roman"/>
                <w:color w:val="000000" w:themeColor="text1"/>
                <w:sz w:val="24"/>
                <w:szCs w:val="24"/>
                <w:lang w:val="kk-KZ"/>
              </w:rPr>
              <w:t xml:space="preserve">  </w:t>
            </w:r>
            <w:r w:rsidRPr="00A44821">
              <w:rPr>
                <w:rFonts w:ascii="Times New Roman" w:eastAsia="Times New Roman" w:hAnsi="Times New Roman" w:cs="Times New Roman"/>
                <w:color w:val="000000" w:themeColor="text1"/>
                <w:sz w:val="24"/>
                <w:szCs w:val="24"/>
                <w:lang w:val="kk-KZ" w:eastAsia="ru-RU"/>
              </w:rPr>
              <w:t>теңгені құрайды.</w:t>
            </w:r>
          </w:p>
          <w:p w:rsidR="00A75A20" w:rsidRPr="00EB76BC" w:rsidRDefault="006B2763" w:rsidP="009D4DAB">
            <w:pPr>
              <w:widowControl w:val="0"/>
              <w:shd w:val="clear" w:color="auto" w:fill="FFFFFF"/>
              <w:snapToGrid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4.2. Келісімнің жалпы </w:t>
            </w:r>
            <w:r w:rsidR="00A44821">
              <w:rPr>
                <w:rFonts w:ascii="Times New Roman" w:eastAsia="Times New Roman" w:hAnsi="Times New Roman" w:cs="Times New Roman"/>
                <w:sz w:val="24"/>
                <w:szCs w:val="24"/>
                <w:lang w:val="kk-KZ" w:eastAsia="ru-RU"/>
              </w:rPr>
              <w:t>сомасы</w:t>
            </w:r>
            <w:r w:rsidR="00A44821" w:rsidRPr="00A44821">
              <w:rPr>
                <w:rFonts w:ascii="Times New Roman" w:eastAsia="Times New Roman" w:hAnsi="Times New Roman" w:cs="Times New Roman"/>
                <w:sz w:val="24"/>
                <w:szCs w:val="24"/>
                <w:lang w:val="kk-KZ" w:eastAsia="ru-RU"/>
              </w:rPr>
              <w:t xml:space="preserve"> </w:t>
            </w:r>
            <w:r w:rsidR="00A44821" w:rsidRPr="00A44821">
              <w:rPr>
                <w:rFonts w:ascii="Times New Roman" w:eastAsia="Times New Roman" w:hAnsi="Times New Roman" w:cs="Times New Roman"/>
                <w:sz w:val="24"/>
                <w:szCs w:val="24"/>
                <w:highlight w:val="yellow"/>
                <w:lang w:val="kk-KZ" w:eastAsia="ru-RU"/>
              </w:rPr>
              <w:t>____________(_________________________________________</w:t>
            </w:r>
            <w:r w:rsidRPr="00A44821">
              <w:rPr>
                <w:rFonts w:ascii="Times New Roman" w:eastAsia="Times New Roman" w:hAnsi="Times New Roman" w:cs="Times New Roman"/>
                <w:sz w:val="24"/>
                <w:szCs w:val="24"/>
                <w:highlight w:val="yellow"/>
                <w:lang w:val="kk-KZ" w:eastAsia="ru-RU"/>
              </w:rPr>
              <w:t>)</w:t>
            </w:r>
            <w:r w:rsidRPr="00A44821">
              <w:rPr>
                <w:rFonts w:ascii="Times New Roman" w:eastAsia="Times New Roman" w:hAnsi="Times New Roman" w:cs="Times New Roman"/>
                <w:sz w:val="24"/>
                <w:szCs w:val="24"/>
                <w:lang w:val="kk-KZ" w:eastAsia="ru-RU"/>
              </w:rPr>
              <w:t xml:space="preserve"> теңге ҚҚС есебімен.</w:t>
            </w:r>
          </w:p>
          <w:p w:rsidR="00E204A3" w:rsidRPr="00EB76BC" w:rsidRDefault="00E204A3" w:rsidP="009D4DAB">
            <w:pPr>
              <w:widowControl w:val="0"/>
              <w:shd w:val="clear" w:color="auto" w:fill="FFFFFF"/>
              <w:snapToGrid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4.3. Қызметтерге ақы төлеуді </w:t>
            </w:r>
            <w:r w:rsidR="000B61D8" w:rsidRPr="00EB76BC">
              <w:rPr>
                <w:rFonts w:ascii="Times New Roman" w:eastAsia="Times New Roman" w:hAnsi="Times New Roman" w:cs="Times New Roman"/>
                <w:sz w:val="24"/>
                <w:szCs w:val="24"/>
                <w:lang w:val="kk-KZ" w:eastAsia="ru-RU"/>
              </w:rPr>
              <w:t>Тапсырыс беруші</w:t>
            </w:r>
            <w:r w:rsidRPr="00EB76BC">
              <w:rPr>
                <w:rFonts w:ascii="Times New Roman" w:eastAsia="Times New Roman" w:hAnsi="Times New Roman" w:cs="Times New Roman"/>
                <w:sz w:val="24"/>
                <w:szCs w:val="24"/>
                <w:lang w:val="kk-KZ" w:eastAsia="ru-RU"/>
              </w:rPr>
              <w:t xml:space="preserve"> төлемдер үшін шот-фактура жасалған </w:t>
            </w:r>
            <w:r w:rsidRPr="00EB76BC">
              <w:rPr>
                <w:rFonts w:ascii="Times New Roman" w:eastAsia="Times New Roman" w:hAnsi="Times New Roman" w:cs="Times New Roman"/>
                <w:sz w:val="24"/>
                <w:szCs w:val="24"/>
                <w:lang w:val="kk-KZ" w:eastAsia="ru-RU"/>
              </w:rPr>
              <w:lastRenderedPageBreak/>
              <w:t>күннен бастап 3 (үш) жұмыс күні ішінде көрсетілген (келісілген) қызметтер көлемінің құнын 100% алдын-ала төлеу негізінде жүзеге асырады.</w:t>
            </w:r>
          </w:p>
          <w:p w:rsidR="005E6DEC" w:rsidRPr="00EB76BC" w:rsidRDefault="00E204A3" w:rsidP="009D4DAB">
            <w:pPr>
              <w:widowControl w:val="0"/>
              <w:shd w:val="clear" w:color="auto" w:fill="FFFFFF"/>
              <w:snapToGrid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4.4</w:t>
            </w:r>
            <w:r w:rsidR="00BD0DB9" w:rsidRPr="00EB76BC">
              <w:rPr>
                <w:rFonts w:ascii="Times New Roman" w:eastAsia="Times New Roman" w:hAnsi="Times New Roman" w:cs="Times New Roman"/>
                <w:sz w:val="24"/>
                <w:szCs w:val="24"/>
                <w:lang w:val="kk-KZ" w:eastAsia="ru-RU"/>
              </w:rPr>
              <w:t>. Нақты орналастырылған мұнай өнімдерінің көлемі, оны</w:t>
            </w:r>
            <w:r w:rsidR="00FC41E7">
              <w:rPr>
                <w:rFonts w:ascii="Times New Roman" w:eastAsia="Times New Roman" w:hAnsi="Times New Roman" w:cs="Times New Roman"/>
                <w:sz w:val="24"/>
                <w:szCs w:val="24"/>
                <w:lang w:val="kk-KZ" w:eastAsia="ru-RU"/>
              </w:rPr>
              <w:t>ң жіберілген көлемі, сондай-ақ,</w:t>
            </w:r>
            <w:r w:rsidR="00FC41E7" w:rsidRPr="00FC41E7">
              <w:rPr>
                <w:rFonts w:ascii="Times New Roman" w:eastAsia="Times New Roman" w:hAnsi="Times New Roman" w:cs="Times New Roman"/>
                <w:sz w:val="24"/>
                <w:szCs w:val="24"/>
                <w:lang w:val="kk-KZ" w:eastAsia="ru-RU"/>
              </w:rPr>
              <w:t xml:space="preserve"> </w:t>
            </w:r>
            <w:r w:rsidR="00BD0DB9" w:rsidRPr="00EB76BC">
              <w:rPr>
                <w:rFonts w:ascii="Times New Roman" w:eastAsia="Times New Roman" w:hAnsi="Times New Roman" w:cs="Times New Roman"/>
                <w:sz w:val="24"/>
                <w:szCs w:val="24"/>
                <w:lang w:val="kk-KZ" w:eastAsia="ru-RU"/>
              </w:rPr>
              <w:t>келесі жыл мезгіліне өтетін  қалдықтарын (Түгендеу актісіне сәйкес) көрсете отырып,</w:t>
            </w:r>
            <w:r w:rsidR="00FC41E7" w:rsidRPr="00FC41E7">
              <w:rPr>
                <w:rFonts w:ascii="Times New Roman" w:eastAsia="Times New Roman" w:hAnsi="Times New Roman" w:cs="Times New Roman"/>
                <w:sz w:val="24"/>
                <w:szCs w:val="24"/>
                <w:lang w:val="kk-KZ" w:eastAsia="ru-RU"/>
              </w:rPr>
              <w:t xml:space="preserve"> </w:t>
            </w:r>
            <w:r w:rsidR="00BD0DB9" w:rsidRPr="00EB76BC">
              <w:rPr>
                <w:rFonts w:ascii="Times New Roman" w:eastAsia="Times New Roman" w:hAnsi="Times New Roman" w:cs="Times New Roman"/>
                <w:sz w:val="24"/>
                <w:szCs w:val="24"/>
                <w:lang w:val="kk-KZ" w:eastAsia="ru-RU"/>
              </w:rPr>
              <w:t xml:space="preserve"> Тараптармен белгіленген тәртіп бойынша ай сайын тиісті салыстырып-тексеру актісі құрастырылады.</w:t>
            </w:r>
          </w:p>
          <w:p w:rsidR="00A75A20" w:rsidRPr="00EB76BC" w:rsidRDefault="00BD0DB9" w:rsidP="009D4DAB">
            <w:pPr>
              <w:widowControl w:val="0"/>
              <w:shd w:val="clear" w:color="auto" w:fill="FFFFFF"/>
              <w:snapToGrid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4.</w:t>
            </w:r>
            <w:r w:rsidR="00E204A3" w:rsidRPr="00EB76BC">
              <w:rPr>
                <w:rFonts w:ascii="Times New Roman" w:eastAsia="Times New Roman" w:hAnsi="Times New Roman" w:cs="Times New Roman"/>
                <w:sz w:val="24"/>
                <w:szCs w:val="24"/>
                <w:lang w:val="kk-KZ" w:eastAsia="ru-RU"/>
              </w:rPr>
              <w:t>5</w:t>
            </w:r>
            <w:r w:rsidR="00FC41E7">
              <w:rPr>
                <w:rFonts w:ascii="Times New Roman" w:eastAsia="Times New Roman" w:hAnsi="Times New Roman" w:cs="Times New Roman"/>
                <w:sz w:val="24"/>
                <w:szCs w:val="24"/>
                <w:lang w:val="kk-KZ" w:eastAsia="ru-RU"/>
              </w:rPr>
              <w:t>.</w:t>
            </w:r>
            <w:r w:rsidR="00FC41E7" w:rsidRPr="00FC41E7">
              <w:rPr>
                <w:rFonts w:ascii="Times New Roman" w:eastAsia="Times New Roman" w:hAnsi="Times New Roman" w:cs="Times New Roman"/>
                <w:sz w:val="24"/>
                <w:szCs w:val="24"/>
                <w:lang w:val="kk-KZ" w:eastAsia="ru-RU"/>
              </w:rPr>
              <w:t xml:space="preserve"> </w:t>
            </w:r>
            <w:r w:rsidRPr="00EB76BC">
              <w:rPr>
                <w:rFonts w:ascii="Times New Roman" w:eastAsia="Times New Roman" w:hAnsi="Times New Roman" w:cs="Times New Roman"/>
                <w:sz w:val="24"/>
                <w:szCs w:val="24"/>
                <w:lang w:val="kk-KZ" w:eastAsia="ru-RU"/>
              </w:rPr>
              <w:t>Қазақстан Республикасының с</w:t>
            </w:r>
            <w:r w:rsidR="00ED0D64" w:rsidRPr="00EB76BC">
              <w:rPr>
                <w:rFonts w:ascii="Times New Roman" w:eastAsia="Times New Roman" w:hAnsi="Times New Roman" w:cs="Times New Roman"/>
                <w:sz w:val="24"/>
                <w:szCs w:val="24"/>
                <w:lang w:val="kk-KZ" w:eastAsia="ru-RU"/>
              </w:rPr>
              <w:t>алық заңнамасына сәйкес  қосылған</w:t>
            </w:r>
            <w:r w:rsidRPr="00EB76BC">
              <w:rPr>
                <w:rFonts w:ascii="Times New Roman" w:eastAsia="Times New Roman" w:hAnsi="Times New Roman" w:cs="Times New Roman"/>
                <w:sz w:val="24"/>
                <w:szCs w:val="24"/>
                <w:lang w:val="kk-KZ" w:eastAsia="ru-RU"/>
              </w:rPr>
              <w:t xml:space="preserve"> құн салығы төленуге тиіс.  </w:t>
            </w:r>
          </w:p>
          <w:p w:rsidR="00A75A20"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4.</w:t>
            </w:r>
            <w:r w:rsidR="00E204A3" w:rsidRPr="00EB76BC">
              <w:rPr>
                <w:rFonts w:ascii="Times New Roman" w:eastAsia="Times New Roman" w:hAnsi="Times New Roman" w:cs="Times New Roman"/>
                <w:sz w:val="24"/>
                <w:szCs w:val="24"/>
                <w:lang w:val="kk-KZ" w:eastAsia="ru-RU"/>
              </w:rPr>
              <w:t>6</w:t>
            </w:r>
            <w:r w:rsidR="00FC41E7">
              <w:rPr>
                <w:rFonts w:ascii="Times New Roman" w:eastAsia="Times New Roman" w:hAnsi="Times New Roman" w:cs="Times New Roman"/>
                <w:sz w:val="24"/>
                <w:szCs w:val="24"/>
                <w:lang w:val="kk-KZ" w:eastAsia="ru-RU"/>
              </w:rPr>
              <w:t>.</w:t>
            </w:r>
            <w:r w:rsidR="00FC41E7" w:rsidRPr="00FC41E7">
              <w:rPr>
                <w:rFonts w:ascii="Times New Roman" w:eastAsia="Times New Roman" w:hAnsi="Times New Roman" w:cs="Times New Roman"/>
                <w:sz w:val="24"/>
                <w:szCs w:val="24"/>
                <w:lang w:val="kk-KZ" w:eastAsia="ru-RU"/>
              </w:rPr>
              <w:t xml:space="preserve"> </w:t>
            </w:r>
            <w:r w:rsidRPr="00EB76BC">
              <w:rPr>
                <w:rFonts w:ascii="Times New Roman" w:eastAsia="Times New Roman" w:hAnsi="Times New Roman" w:cs="Times New Roman"/>
                <w:sz w:val="24"/>
                <w:szCs w:val="24"/>
                <w:lang w:val="kk-KZ" w:eastAsia="ru-RU"/>
              </w:rPr>
              <w:t>Төлем валютасы болып қазақстандық теңге табылады.</w:t>
            </w:r>
          </w:p>
          <w:p w:rsidR="00A75A20"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4.</w:t>
            </w:r>
            <w:r w:rsidR="00E204A3" w:rsidRPr="00EB76BC">
              <w:rPr>
                <w:rFonts w:ascii="Times New Roman" w:eastAsia="Times New Roman" w:hAnsi="Times New Roman" w:cs="Times New Roman"/>
                <w:sz w:val="24"/>
                <w:szCs w:val="24"/>
                <w:lang w:val="kk-KZ" w:eastAsia="ru-RU"/>
              </w:rPr>
              <w:t>7</w:t>
            </w:r>
            <w:r w:rsidR="00FC41E7">
              <w:rPr>
                <w:rFonts w:ascii="Times New Roman" w:eastAsia="Times New Roman" w:hAnsi="Times New Roman" w:cs="Times New Roman"/>
                <w:sz w:val="24"/>
                <w:szCs w:val="24"/>
                <w:lang w:val="kk-KZ" w:eastAsia="ru-RU"/>
              </w:rPr>
              <w:t>.</w:t>
            </w:r>
            <w:r w:rsidR="00FC41E7" w:rsidRPr="00FC41E7">
              <w:rPr>
                <w:rFonts w:ascii="Times New Roman" w:eastAsia="Times New Roman" w:hAnsi="Times New Roman" w:cs="Times New Roman"/>
                <w:sz w:val="24"/>
                <w:szCs w:val="24"/>
                <w:lang w:val="kk-KZ" w:eastAsia="ru-RU"/>
              </w:rPr>
              <w:t xml:space="preserve"> </w:t>
            </w:r>
            <w:r w:rsidRPr="00EB76BC">
              <w:rPr>
                <w:rFonts w:ascii="Times New Roman" w:eastAsia="Times New Roman" w:hAnsi="Times New Roman" w:cs="Times New Roman"/>
                <w:sz w:val="24"/>
                <w:szCs w:val="24"/>
                <w:lang w:val="kk-KZ" w:eastAsia="ru-RU"/>
              </w:rPr>
              <w:t>Егер төлем шотында қателік табылса, қосымша кірістерді жою немесе жетіспей</w:t>
            </w:r>
            <w:r w:rsidR="00187F64" w:rsidRPr="00EB76BC">
              <w:rPr>
                <w:rFonts w:ascii="Times New Roman" w:eastAsia="Times New Roman" w:hAnsi="Times New Roman" w:cs="Times New Roman"/>
                <w:sz w:val="24"/>
                <w:szCs w:val="24"/>
                <w:lang w:val="kk-KZ" w:eastAsia="ru-RU"/>
              </w:rPr>
              <w:t>тін соманы алу мақсатында Орындаушы</w:t>
            </w:r>
            <w:r w:rsidRPr="00EB76BC">
              <w:rPr>
                <w:rFonts w:ascii="Times New Roman" w:eastAsia="Times New Roman" w:hAnsi="Times New Roman" w:cs="Times New Roman"/>
                <w:sz w:val="24"/>
                <w:szCs w:val="24"/>
                <w:lang w:val="kk-KZ" w:eastAsia="ru-RU"/>
              </w:rPr>
              <w:t xml:space="preserve"> қосымша шотты береді. </w:t>
            </w:r>
          </w:p>
          <w:p w:rsidR="005E6DEC" w:rsidRPr="00EB76BC" w:rsidRDefault="00BD0DB9" w:rsidP="009D4DAB">
            <w:pPr>
              <w:tabs>
                <w:tab w:val="left" w:pos="540"/>
                <w:tab w:val="num" w:pos="1440"/>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4.</w:t>
            </w:r>
            <w:r w:rsidR="00E204A3" w:rsidRPr="00EB76BC">
              <w:rPr>
                <w:rFonts w:ascii="Times New Roman" w:eastAsia="Times New Roman" w:hAnsi="Times New Roman" w:cs="Times New Roman"/>
                <w:sz w:val="24"/>
                <w:szCs w:val="24"/>
                <w:lang w:val="kk-KZ" w:eastAsia="ru-RU"/>
              </w:rPr>
              <w:t>8</w:t>
            </w:r>
            <w:r w:rsidR="00FC41E7">
              <w:rPr>
                <w:rFonts w:ascii="Times New Roman" w:eastAsia="Times New Roman" w:hAnsi="Times New Roman" w:cs="Times New Roman"/>
                <w:sz w:val="24"/>
                <w:szCs w:val="24"/>
                <w:lang w:val="kk-KZ" w:eastAsia="ru-RU"/>
              </w:rPr>
              <w:t>.</w:t>
            </w:r>
            <w:r w:rsidR="00FC41E7" w:rsidRPr="00FC41E7">
              <w:rPr>
                <w:rFonts w:ascii="Times New Roman" w:eastAsia="Times New Roman" w:hAnsi="Times New Roman" w:cs="Times New Roman"/>
                <w:sz w:val="24"/>
                <w:szCs w:val="24"/>
                <w:lang w:val="kk-KZ" w:eastAsia="ru-RU"/>
              </w:rPr>
              <w:t xml:space="preserve"> </w:t>
            </w:r>
            <w:r w:rsidRPr="00EB76BC">
              <w:rPr>
                <w:rFonts w:ascii="Times New Roman" w:eastAsia="Times New Roman" w:hAnsi="Times New Roman" w:cs="Times New Roman"/>
                <w:sz w:val="24"/>
                <w:szCs w:val="24"/>
                <w:lang w:val="kk-KZ" w:eastAsia="ru-RU"/>
              </w:rPr>
              <w:t>Сақтау, тасымалдау қызметтері үшін</w:t>
            </w:r>
            <w:r w:rsidR="006E3464" w:rsidRPr="00EB76BC">
              <w:rPr>
                <w:rFonts w:ascii="Times New Roman" w:eastAsia="Times New Roman" w:hAnsi="Times New Roman" w:cs="Times New Roman"/>
                <w:sz w:val="24"/>
                <w:szCs w:val="24"/>
                <w:lang w:val="kk-KZ" w:eastAsia="ru-RU"/>
              </w:rPr>
              <w:t>,</w:t>
            </w:r>
            <w:r w:rsidR="00FC41E7">
              <w:rPr>
                <w:rFonts w:ascii="Times New Roman" w:eastAsia="Times New Roman" w:hAnsi="Times New Roman" w:cs="Times New Roman"/>
                <w:sz w:val="24"/>
                <w:szCs w:val="24"/>
                <w:lang w:val="kk-KZ" w:eastAsia="ru-RU"/>
              </w:rPr>
              <w:t xml:space="preserve"> тарифтер </w:t>
            </w:r>
            <w:r w:rsidRPr="00EB76BC">
              <w:rPr>
                <w:rFonts w:ascii="Times New Roman" w:eastAsia="Times New Roman" w:hAnsi="Times New Roman" w:cs="Times New Roman"/>
                <w:sz w:val="24"/>
                <w:szCs w:val="24"/>
                <w:lang w:val="kk-KZ" w:eastAsia="ru-RU"/>
              </w:rPr>
              <w:t>өзгерген жағдайда Орындаушы Тапсырыс берушіні ол өзгерістер туралы оның қолданысқа енгізілуіне дейін күнтізбелік 10 (он) күн бұрын хабарлайды.</w:t>
            </w:r>
          </w:p>
          <w:p w:rsidR="00833788" w:rsidRPr="00FC41E7" w:rsidRDefault="00833788" w:rsidP="00A50175">
            <w:pPr>
              <w:tabs>
                <w:tab w:val="left" w:pos="540"/>
                <w:tab w:val="num" w:pos="1440"/>
              </w:tabs>
              <w:spacing w:after="0" w:line="240" w:lineRule="auto"/>
              <w:jc w:val="both"/>
              <w:rPr>
                <w:rFonts w:ascii="Times New Roman" w:eastAsia="Times New Roman" w:hAnsi="Times New Roman" w:cs="Times New Roman"/>
                <w:sz w:val="24"/>
                <w:szCs w:val="24"/>
                <w:lang w:val="kk-KZ" w:eastAsia="ru-RU"/>
              </w:rPr>
            </w:pPr>
          </w:p>
          <w:p w:rsidR="00A44821" w:rsidRPr="00FC41E7" w:rsidRDefault="00A44821" w:rsidP="00A50175">
            <w:pPr>
              <w:tabs>
                <w:tab w:val="left" w:pos="540"/>
                <w:tab w:val="num" w:pos="1440"/>
              </w:tabs>
              <w:spacing w:after="0" w:line="240" w:lineRule="auto"/>
              <w:jc w:val="both"/>
              <w:rPr>
                <w:rFonts w:ascii="Times New Roman" w:eastAsia="Times New Roman" w:hAnsi="Times New Roman" w:cs="Times New Roman"/>
                <w:sz w:val="24"/>
                <w:szCs w:val="24"/>
                <w:lang w:val="kk-KZ" w:eastAsia="ru-RU"/>
              </w:rPr>
            </w:pPr>
          </w:p>
          <w:p w:rsidR="00BD0DB9" w:rsidRPr="00EB76BC" w:rsidRDefault="00BD0DB9" w:rsidP="009D4DAB">
            <w:pPr>
              <w:spacing w:after="0" w:line="240" w:lineRule="auto"/>
              <w:ind w:firstLine="709"/>
              <w:jc w:val="both"/>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val="kk-KZ" w:eastAsia="ru-RU"/>
              </w:rPr>
              <w:t>5. Т</w:t>
            </w:r>
            <w:r w:rsidR="00BD1E80" w:rsidRPr="00EB76BC">
              <w:rPr>
                <w:rFonts w:ascii="Times New Roman" w:eastAsia="Times New Roman" w:hAnsi="Times New Roman" w:cs="Times New Roman"/>
                <w:b/>
                <w:sz w:val="24"/>
                <w:szCs w:val="24"/>
                <w:lang w:val="kk-KZ" w:eastAsia="ru-RU"/>
              </w:rPr>
              <w:t>араптардың жауапкершілігі</w:t>
            </w:r>
          </w:p>
          <w:p w:rsidR="0091370D" w:rsidRPr="00EB76BC" w:rsidRDefault="0091370D" w:rsidP="009D4DAB">
            <w:pPr>
              <w:spacing w:after="0" w:line="240" w:lineRule="auto"/>
              <w:ind w:firstLine="709"/>
              <w:jc w:val="both"/>
              <w:rPr>
                <w:rFonts w:ascii="Times New Roman" w:eastAsia="Times New Roman" w:hAnsi="Times New Roman" w:cs="Times New Roman"/>
                <w:b/>
                <w:sz w:val="24"/>
                <w:szCs w:val="24"/>
                <w:lang w:val="kk-KZ" w:eastAsia="ru-RU"/>
              </w:rPr>
            </w:pPr>
          </w:p>
          <w:p w:rsidR="005E6DEC" w:rsidRPr="00EB76BC" w:rsidRDefault="00BD0DB9" w:rsidP="009D4DAB">
            <w:pPr>
              <w:widowControl w:val="0"/>
              <w:shd w:val="clear" w:color="auto" w:fill="FFFFFF"/>
              <w:snapToGrid w:val="0"/>
              <w:spacing w:after="0" w:line="240" w:lineRule="auto"/>
              <w:ind w:firstLine="709"/>
              <w:jc w:val="both"/>
              <w:rPr>
                <w:rFonts w:ascii="Times New Roman" w:eastAsia="Times New Roman" w:hAnsi="Times New Roman" w:cs="Times New Roman"/>
                <w:snapToGrid w:val="0"/>
                <w:sz w:val="24"/>
                <w:szCs w:val="24"/>
                <w:lang w:val="kk-KZ" w:eastAsia="ru-RU"/>
              </w:rPr>
            </w:pPr>
            <w:r w:rsidRPr="00EB76BC">
              <w:rPr>
                <w:rFonts w:ascii="Times New Roman" w:eastAsia="Times New Roman" w:hAnsi="Times New Roman" w:cs="Times New Roman"/>
                <w:snapToGrid w:val="0"/>
                <w:sz w:val="24"/>
                <w:szCs w:val="24"/>
                <w:lang w:val="kk-KZ" w:eastAsia="ru-RU"/>
              </w:rPr>
              <w:t>5.1.Орындаушының кінәсінен Тапсырыс беруші мұнай өнімдері Сұйыққоймасында қабылданған міндеттер орындалмаған, жоғалған, бүлінген, жетпеген жағдайда өтеу  мерзіміне әрекет ететін осы мұнай өнімдерін нарықтық құнын Тапсы</w:t>
            </w:r>
            <w:r w:rsidR="00187F64" w:rsidRPr="00EB76BC">
              <w:rPr>
                <w:rFonts w:ascii="Times New Roman" w:eastAsia="Times New Roman" w:hAnsi="Times New Roman" w:cs="Times New Roman"/>
                <w:snapToGrid w:val="0"/>
                <w:sz w:val="24"/>
                <w:szCs w:val="24"/>
                <w:lang w:val="kk-KZ" w:eastAsia="ru-RU"/>
              </w:rPr>
              <w:t>рыс берушіге Орындаушы  өтейді.</w:t>
            </w:r>
          </w:p>
          <w:p w:rsidR="00A75A20"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napToGrid w:val="0"/>
                <w:sz w:val="24"/>
                <w:szCs w:val="24"/>
                <w:lang w:val="kk-KZ" w:eastAsia="ru-RU"/>
              </w:rPr>
            </w:pPr>
            <w:r w:rsidRPr="00EB76BC">
              <w:rPr>
                <w:rFonts w:ascii="Times New Roman" w:eastAsia="Times New Roman" w:hAnsi="Times New Roman" w:cs="Times New Roman"/>
                <w:snapToGrid w:val="0"/>
                <w:sz w:val="24"/>
                <w:szCs w:val="24"/>
                <w:lang w:val="kk-KZ" w:eastAsia="ru-RU"/>
              </w:rPr>
              <w:t xml:space="preserve">5.2. Тапсырыс беруші белгіленген мерзімде шоттарды төлемеген жағдайда, әрбір мерзімін өткізген күні үшін қарыз сомасынан 0,1 % мөлшерінде өсім қосылады, бірақ </w:t>
            </w:r>
            <w:r w:rsidR="00187F64" w:rsidRPr="00EB76BC">
              <w:rPr>
                <w:rFonts w:ascii="Times New Roman" w:eastAsia="Times New Roman" w:hAnsi="Times New Roman" w:cs="Times New Roman"/>
                <w:snapToGrid w:val="0"/>
                <w:sz w:val="24"/>
                <w:szCs w:val="24"/>
                <w:lang w:val="kk-KZ" w:eastAsia="ru-RU"/>
              </w:rPr>
              <w:t>қарыздың сомасынаң 5% аспайды..</w:t>
            </w:r>
          </w:p>
          <w:p w:rsidR="00BD0DB9" w:rsidRPr="00EB76BC" w:rsidRDefault="00BD0DB9" w:rsidP="009D4DAB">
            <w:pPr>
              <w:widowControl w:val="0"/>
              <w:shd w:val="clear" w:color="auto" w:fill="FFFFFF"/>
              <w:snapToGrid w:val="0"/>
              <w:spacing w:after="0" w:line="240" w:lineRule="auto"/>
              <w:ind w:firstLine="709"/>
              <w:jc w:val="both"/>
              <w:rPr>
                <w:rFonts w:ascii="Times New Roman" w:eastAsia="Times New Roman" w:hAnsi="Times New Roman" w:cs="Times New Roman"/>
                <w:snapToGrid w:val="0"/>
                <w:sz w:val="24"/>
                <w:szCs w:val="24"/>
                <w:lang w:val="kk-KZ" w:eastAsia="ru-RU"/>
              </w:rPr>
            </w:pPr>
            <w:r w:rsidRPr="00EB76BC">
              <w:rPr>
                <w:rFonts w:ascii="Times New Roman" w:eastAsia="Times New Roman" w:hAnsi="Times New Roman" w:cs="Times New Roman"/>
                <w:snapToGrid w:val="0"/>
                <w:sz w:val="24"/>
                <w:szCs w:val="24"/>
                <w:lang w:val="kk-KZ" w:eastAsia="ru-RU"/>
              </w:rPr>
              <w:t>5.3. Жақтардың Цистерннің тұрып қалуымен болған шығындары, қай Тараптың кінәсінен тұрып қалса, сол төлейді.</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5.4. Тұрақсыздық төлемді төлеу және шығынды өтеу Шарт талаптарында қаралған өз міндеттерін толық және тиісті орындаудан Тараптарды босатпайды.</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5.5. Тапсырыс беруші мұнай өнімдерін КОЦ қолданып пререльстік базадан ӘОК шығыс базасына  тасымалдаған кезде мұнай өнімінің сақталуына және мөлшеріне толықтай жауапты болады.</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5.6. Тапсырыс берушінің кінәсінен Әуежайдың аумағында мұнай өнімі төгілген немесе ағып кеткен кезде </w:t>
            </w:r>
            <w:r w:rsidR="00187F64" w:rsidRPr="00EB76BC">
              <w:rPr>
                <w:rFonts w:ascii="Times New Roman" w:eastAsia="Times New Roman" w:hAnsi="Times New Roman" w:cs="Times New Roman"/>
                <w:sz w:val="24"/>
                <w:szCs w:val="24"/>
                <w:lang w:val="kk-KZ" w:eastAsia="ru-RU"/>
              </w:rPr>
              <w:t>Тапсырыс беруші Орындаушы</w:t>
            </w:r>
            <w:r w:rsidRPr="00EB76BC">
              <w:rPr>
                <w:rFonts w:ascii="Times New Roman" w:eastAsia="Times New Roman" w:hAnsi="Times New Roman" w:cs="Times New Roman"/>
                <w:sz w:val="24"/>
                <w:szCs w:val="24"/>
                <w:lang w:val="kk-KZ" w:eastAsia="ru-RU"/>
              </w:rPr>
              <w:t xml:space="preserve">ға барлық тікелей шығындарды </w:t>
            </w:r>
            <w:r w:rsidRPr="00EB76BC">
              <w:rPr>
                <w:rFonts w:ascii="Times New Roman" w:eastAsia="Times New Roman" w:hAnsi="Times New Roman" w:cs="Times New Roman"/>
                <w:sz w:val="24"/>
                <w:szCs w:val="24"/>
                <w:lang w:val="kk-KZ" w:eastAsia="ru-RU"/>
              </w:rPr>
              <w:lastRenderedPageBreak/>
              <w:t>толық көлемде өтеуге міндетті.</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5.7. Осы Шарт талаптарында қаралмаған Тараптардың жауапкершілік шаралары Қазақстан Республикасы заңнамасына сәйкес, Тараптармен анықталады.</w:t>
            </w:r>
          </w:p>
          <w:p w:rsidR="005E6DEC"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5.8. Тапсырыс беруші реактивті жеткізілетін отынның сапасы мен салқындатуына жауапты және өндіріс процесінде отын сапасының қасақана және байқаусыз төмендеуі анықталған жағдайда, авиатехник жұмысының сенімділігіне әсерін тигізуі мүмкін сақтау мен тасымалдауды ақпараттандыруға тиіс/міндетті.</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5.9. Келіп түскен реактивті отын топтамасының сапасы және оны құюға беруге дайындау мүмкіндігі әуежайдың отын кешені зертханасы бақылау қабылдау жасағаннан кейін расталады. </w:t>
            </w:r>
          </w:p>
          <w:p w:rsidR="00BD0DB9" w:rsidRPr="00EB76BC" w:rsidRDefault="00BD0DB9" w:rsidP="009D4DAB">
            <w:pPr>
              <w:spacing w:after="0" w:line="240" w:lineRule="auto"/>
              <w:ind w:firstLine="709"/>
              <w:jc w:val="both"/>
              <w:rPr>
                <w:rFonts w:ascii="Times New Roman" w:eastAsia="Calibri" w:hAnsi="Times New Roman" w:cs="Times New Roman"/>
                <w:sz w:val="24"/>
                <w:szCs w:val="24"/>
                <w:shd w:val="clear" w:color="auto" w:fill="FFFFFF"/>
                <w:lang w:val="kk-KZ"/>
              </w:rPr>
            </w:pPr>
            <w:r w:rsidRPr="00EB76BC">
              <w:rPr>
                <w:rFonts w:ascii="Times New Roman" w:eastAsia="Times New Roman" w:hAnsi="Times New Roman" w:cs="Times New Roman"/>
                <w:sz w:val="24"/>
                <w:szCs w:val="24"/>
                <w:lang w:val="kk-KZ" w:eastAsia="ru-RU"/>
              </w:rPr>
              <w:t xml:space="preserve">Бақылау қабылдаудың </w:t>
            </w:r>
            <w:r w:rsidRPr="00EB76BC">
              <w:rPr>
                <w:rFonts w:ascii="Times New Roman" w:eastAsia="Calibri" w:hAnsi="Times New Roman" w:cs="Times New Roman"/>
                <w:sz w:val="24"/>
                <w:szCs w:val="24"/>
                <w:shd w:val="clear" w:color="auto" w:fill="FFFFFF"/>
                <w:lang w:val="kk-KZ"/>
              </w:rPr>
              <w:t xml:space="preserve">нәтижесі қанағаттанғысыз болған жағдайында бұл отын қолдануға бұдан әрі дайындау бойынша операциялар тоқтатылып қабылданған отыннан бөлек сақталады.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Calibri" w:hAnsi="Times New Roman" w:cs="Times New Roman"/>
                <w:sz w:val="24"/>
                <w:szCs w:val="24"/>
                <w:shd w:val="clear" w:color="auto" w:fill="FFFFFF"/>
                <w:lang w:val="kk-KZ"/>
              </w:rPr>
              <w:t xml:space="preserve">Бұл ретте </w:t>
            </w:r>
            <w:r w:rsidRPr="00EB76BC">
              <w:rPr>
                <w:rFonts w:ascii="Times New Roman" w:eastAsia="Times New Roman" w:hAnsi="Times New Roman" w:cs="Times New Roman"/>
                <w:sz w:val="24"/>
                <w:szCs w:val="24"/>
                <w:lang w:val="kk-KZ" w:eastAsia="ru-RU"/>
              </w:rPr>
              <w:t xml:space="preserve">арбитражды сынаманың екінші бөлігі (кіріс бақылау кезінде ірікетелген) аккредиттелген зертханаға талдауға жіберіледі. Аталған отын «Сапа паспорты» қайта жаңартылғаннан кейін пайдаланылады.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«Сапа паспорты» кепілдік сақтау мерзімі өтіп кеткеннен кейін немесе отынның сапа шартына сай келуіне күдік пайда болған жағдайда қайта жаңартылады. </w:t>
            </w:r>
          </w:p>
          <w:p w:rsidR="005E6DEC"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«Сапа паспортын» қайта жаңартуды уәкілетті ғылыми-зерттеу ұйымы жүзеге асырады.</w:t>
            </w:r>
          </w:p>
          <w:p w:rsidR="00BD0DB9" w:rsidRPr="00EB76BC" w:rsidRDefault="00BD0DB9" w:rsidP="009D4DAB">
            <w:pPr>
              <w:widowControl w:val="0"/>
              <w:shd w:val="clear" w:color="auto" w:fill="FFFFFF"/>
              <w:snapToGrid w:val="0"/>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5.10. Тапсырыс беруші тасымалдау, сондай-ақ, базаларда сақталған кезде оны әуежай отын кешенінің сақтау базасына жеткізілгенге дейін отынның ЖЖМ басқа маркаларымен араласуын және сапасы сақталуын қамтамасыз етуге тиіс. </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5.11. Жеткізілген реактивті отынның кепілдік мерзімі:  өндіруіш зауыт белгілеген кепілдік мерзім шегінде, бірақ тауар жеткізілген сәттен бастап 18 айдан кеш емес.</w:t>
            </w:r>
          </w:p>
          <w:p w:rsidR="00835362" w:rsidRDefault="00835362"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A50175" w:rsidRDefault="00A5017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A50175" w:rsidRPr="00A50175" w:rsidRDefault="00A5017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BD0DB9" w:rsidRPr="00EB76BC" w:rsidRDefault="00BD0DB9" w:rsidP="00FC41E7">
            <w:pPr>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val="kk-KZ" w:eastAsia="ru-RU"/>
              </w:rPr>
              <w:t>6. Қ</w:t>
            </w:r>
            <w:r w:rsidR="00BD1E80" w:rsidRPr="00EB76BC">
              <w:rPr>
                <w:rFonts w:ascii="Times New Roman" w:eastAsia="Times New Roman" w:hAnsi="Times New Roman" w:cs="Times New Roman"/>
                <w:b/>
                <w:sz w:val="24"/>
                <w:szCs w:val="24"/>
                <w:lang w:val="kk-KZ" w:eastAsia="ru-RU"/>
              </w:rPr>
              <w:t>ұпиялық</w:t>
            </w:r>
          </w:p>
          <w:p w:rsidR="0091370D" w:rsidRPr="00EB76BC" w:rsidRDefault="0091370D" w:rsidP="009D4DAB">
            <w:pPr>
              <w:spacing w:after="0" w:line="240" w:lineRule="auto"/>
              <w:ind w:firstLine="709"/>
              <w:jc w:val="both"/>
              <w:rPr>
                <w:rFonts w:ascii="Times New Roman" w:eastAsia="Times New Roman" w:hAnsi="Times New Roman" w:cs="Times New Roman"/>
                <w:b/>
                <w:sz w:val="24"/>
                <w:szCs w:val="24"/>
                <w:lang w:val="kk-KZ" w:eastAsia="ru-RU"/>
              </w:rPr>
            </w:pPr>
          </w:p>
          <w:p w:rsidR="005E6DEC" w:rsidRPr="00EB76BC" w:rsidRDefault="00F97F6F" w:rsidP="009D4DAB">
            <w:pPr>
              <w:spacing w:after="0" w:line="240" w:lineRule="auto"/>
              <w:ind w:firstLine="709"/>
              <w:contextualSpacing/>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6.1. Тараптар</w:t>
            </w:r>
            <w:r w:rsidR="00BD0DB9" w:rsidRPr="00EB76BC">
              <w:rPr>
                <w:rFonts w:ascii="Times New Roman" w:eastAsia="Times New Roman" w:hAnsi="Times New Roman" w:cs="Times New Roman"/>
                <w:sz w:val="24"/>
                <w:szCs w:val="24"/>
                <w:lang w:val="kk-KZ" w:eastAsia="ru-RU"/>
              </w:rPr>
              <w:t xml:space="preserve"> Шарттың ережелері құпиялы болып табылатына келіседі. Орындаушы және </w:t>
            </w:r>
            <w:r w:rsidR="00BD0DB9" w:rsidRPr="00EB76BC">
              <w:rPr>
                <w:rFonts w:ascii="Times New Roman" w:eastAsia="Times New Roman" w:hAnsi="Times New Roman" w:cs="Times New Roman"/>
                <w:sz w:val="24"/>
                <w:szCs w:val="24"/>
                <w:lang w:val="kk-KZ" w:eastAsia="ru-RU"/>
              </w:rPr>
              <w:lastRenderedPageBreak/>
              <w:t xml:space="preserve">Тапсырыс беруші өздерінің агенттері, өкілдері немесе қызметшілері атынан </w:t>
            </w:r>
            <w:r w:rsidR="00BD1E80" w:rsidRPr="00EB76BC">
              <w:rPr>
                <w:rFonts w:ascii="Times New Roman" w:eastAsia="Times New Roman" w:hAnsi="Times New Roman" w:cs="Times New Roman"/>
                <w:sz w:val="24"/>
                <w:szCs w:val="24"/>
                <w:lang w:val="kk-KZ" w:eastAsia="ru-RU"/>
              </w:rPr>
              <w:t>Ш</w:t>
            </w:r>
            <w:r w:rsidR="00BD0DB9" w:rsidRPr="00EB76BC">
              <w:rPr>
                <w:rFonts w:ascii="Times New Roman" w:eastAsia="Times New Roman" w:hAnsi="Times New Roman" w:cs="Times New Roman"/>
                <w:sz w:val="24"/>
                <w:szCs w:val="24"/>
                <w:lang w:val="kk-KZ" w:eastAsia="ru-RU"/>
              </w:rPr>
              <w:t>арттың құпиялы сипатын сақтауға, сондай-ақ Шарттың күші аясындағы жұмыстарға қатысты құжаттардың мазмұнын, мұндай ашылуды Қазақстан Республикасының қолданыстағы заңнамаларына сәйкес мемлекеттік уәкілетті органдар немесе мекемелер талап еткен жағдайлардан басқа, қарама-қарсы тараптың жазбаша түрдегі рұқсатынсыз толық немесе жартылай ашпауға жауапты.</w:t>
            </w:r>
          </w:p>
          <w:p w:rsidR="005E6DEC" w:rsidRPr="00EB76BC" w:rsidRDefault="00F97F6F" w:rsidP="009D4DAB">
            <w:pPr>
              <w:spacing w:after="0" w:line="240" w:lineRule="auto"/>
              <w:ind w:firstLine="709"/>
              <w:contextualSpacing/>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6.2. Тараптар</w:t>
            </w:r>
            <w:r w:rsidR="00BD0DB9" w:rsidRPr="00EB76BC">
              <w:rPr>
                <w:rFonts w:ascii="Times New Roman" w:eastAsia="Times New Roman" w:hAnsi="Times New Roman" w:cs="Times New Roman"/>
                <w:sz w:val="24"/>
                <w:szCs w:val="24"/>
                <w:lang w:val="kk-KZ" w:eastAsia="ru-RU"/>
              </w:rPr>
              <w:t xml:space="preserve"> Шарттың ережелерінің мазмұнын қарастырылған міндетемелерін орындау үшін қажетті өздерінің тиісті агенттеріне,өкілдеріне немесе қызметшілеріне,сондай-ақ өздерінің тікелей басшыларына ашуға құқылы.</w:t>
            </w:r>
          </w:p>
          <w:p w:rsidR="006A34F1" w:rsidRPr="00EB76BC" w:rsidRDefault="00BD0DB9" w:rsidP="009D4DAB">
            <w:pPr>
              <w:spacing w:after="0" w:line="240" w:lineRule="auto"/>
              <w:ind w:firstLine="709"/>
              <w:contextualSpacing/>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6.3. Тараптар Шарттың ережелерінің мазмұнын қарастырылған міндетемелерін орындау үшін қажетті өздерінің тиісті агенттеріне,өкілдеріне немесе қызметшіле ріне,сондай-ақ өздерінің тікелей басшыларына ашуға құқылы.</w:t>
            </w:r>
          </w:p>
          <w:p w:rsidR="001E445C" w:rsidRDefault="00F97F6F" w:rsidP="009D4DAB">
            <w:pPr>
              <w:spacing w:after="0" w:line="240" w:lineRule="auto"/>
              <w:ind w:firstLine="709"/>
              <w:contextualSpacing/>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6.4. </w:t>
            </w:r>
            <w:r w:rsidR="00BD0DB9" w:rsidRPr="00EB76BC">
              <w:rPr>
                <w:rFonts w:ascii="Times New Roman" w:eastAsia="Times New Roman" w:hAnsi="Times New Roman" w:cs="Times New Roman"/>
                <w:sz w:val="24"/>
                <w:szCs w:val="24"/>
                <w:lang w:val="kk-KZ" w:eastAsia="ru-RU"/>
              </w:rPr>
              <w:t>Шарттың әрекет ету мерзімі бойы Тараптар екінші тараптың жазбаша келісімісіз, үшінші тарапқа Шарттың ережелері туралы ақпаратты жария етуге құқы</w:t>
            </w:r>
            <w:r w:rsidRPr="00EB76BC">
              <w:rPr>
                <w:rFonts w:ascii="Times New Roman" w:eastAsia="Times New Roman" w:hAnsi="Times New Roman" w:cs="Times New Roman"/>
                <w:sz w:val="24"/>
                <w:szCs w:val="24"/>
                <w:lang w:val="kk-KZ" w:eastAsia="ru-RU"/>
              </w:rPr>
              <w:t xml:space="preserve"> жоқ. Сондай-ақ,</w:t>
            </w:r>
            <w:r w:rsidR="00BD0DB9" w:rsidRPr="00EB76BC">
              <w:rPr>
                <w:rFonts w:ascii="Times New Roman" w:eastAsia="Times New Roman" w:hAnsi="Times New Roman" w:cs="Times New Roman"/>
                <w:sz w:val="24"/>
                <w:szCs w:val="24"/>
                <w:lang w:val="kk-KZ" w:eastAsia="ru-RU"/>
              </w:rPr>
              <w:t xml:space="preserve"> Шартты іске асыру барысында Тараптарға белгілі болған іскерлік келіссөздердің, іскерлік хат алмасудың, қарым-қатынастарының коммерциялық сызбасының және басқа да құпия мәліметтердің мазмұны туралы жария етуге құқы жоқ. </w:t>
            </w:r>
          </w:p>
          <w:p w:rsidR="00FC0100" w:rsidRDefault="00FC0100" w:rsidP="009D4DAB">
            <w:pPr>
              <w:widowControl w:val="0"/>
              <w:shd w:val="clear" w:color="auto" w:fill="FFFFFF"/>
              <w:spacing w:after="0" w:line="240" w:lineRule="auto"/>
              <w:rPr>
                <w:rFonts w:ascii="Times New Roman" w:eastAsia="Times New Roman" w:hAnsi="Times New Roman" w:cs="Times New Roman"/>
                <w:sz w:val="24"/>
                <w:szCs w:val="24"/>
                <w:lang w:val="en-US" w:eastAsia="ru-RU"/>
              </w:rPr>
            </w:pPr>
          </w:p>
          <w:p w:rsidR="00A50175" w:rsidRPr="00A50175" w:rsidRDefault="00A50175" w:rsidP="009D4DAB">
            <w:pPr>
              <w:widowControl w:val="0"/>
              <w:shd w:val="clear" w:color="auto" w:fill="FFFFFF"/>
              <w:spacing w:after="0" w:line="240" w:lineRule="auto"/>
              <w:rPr>
                <w:rFonts w:ascii="Times New Roman" w:eastAsia="Times New Roman" w:hAnsi="Times New Roman" w:cs="Times New Roman"/>
                <w:sz w:val="24"/>
                <w:szCs w:val="24"/>
                <w:lang w:val="en-US" w:eastAsia="ru-RU"/>
              </w:rPr>
            </w:pPr>
          </w:p>
          <w:p w:rsidR="00BD0DB9" w:rsidRPr="00EB76BC" w:rsidRDefault="00BD0DB9" w:rsidP="009D4DAB">
            <w:pPr>
              <w:widowControl w:val="0"/>
              <w:shd w:val="clear" w:color="auto" w:fill="FFFFFF"/>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val="kk-KZ" w:eastAsia="ru-RU"/>
              </w:rPr>
              <w:t xml:space="preserve">7. </w:t>
            </w:r>
            <w:r w:rsidR="006A34F1" w:rsidRPr="00EB76BC">
              <w:rPr>
                <w:rFonts w:ascii="Times New Roman" w:eastAsia="Times New Roman" w:hAnsi="Times New Roman" w:cs="Times New Roman"/>
                <w:b/>
                <w:sz w:val="24"/>
                <w:szCs w:val="24"/>
                <w:lang w:val="kk-KZ" w:eastAsia="ru-RU"/>
              </w:rPr>
              <w:t>Форс-мажор</w:t>
            </w:r>
          </w:p>
          <w:p w:rsidR="0091370D" w:rsidRPr="00EB76BC" w:rsidRDefault="0091370D" w:rsidP="009D4DAB">
            <w:pPr>
              <w:widowControl w:val="0"/>
              <w:shd w:val="clear" w:color="auto" w:fill="FFFFFF"/>
              <w:spacing w:after="0" w:line="240" w:lineRule="auto"/>
              <w:ind w:firstLine="709"/>
              <w:jc w:val="both"/>
              <w:rPr>
                <w:rFonts w:ascii="Times New Roman" w:eastAsia="Times New Roman" w:hAnsi="Times New Roman" w:cs="Times New Roman"/>
                <w:b/>
                <w:sz w:val="24"/>
                <w:szCs w:val="24"/>
                <w:lang w:val="kk-KZ" w:eastAsia="ru-RU"/>
              </w:rPr>
            </w:pPr>
          </w:p>
          <w:p w:rsidR="00BD0DB9" w:rsidRPr="00EB76BC" w:rsidRDefault="00F97F6F"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7.1. Тараптар</w:t>
            </w:r>
            <w:r w:rsidR="00BD0DB9" w:rsidRPr="00EB76BC">
              <w:rPr>
                <w:rFonts w:ascii="Times New Roman" w:eastAsia="Times New Roman" w:hAnsi="Times New Roman" w:cs="Times New Roman"/>
                <w:sz w:val="24"/>
                <w:szCs w:val="24"/>
                <w:lang w:val="kk-KZ" w:eastAsia="ru-RU"/>
              </w:rPr>
              <w:t xml:space="preserve"> Шартта қарастырылған қандай-да бір міндеттемені орындамағаны және/немесе тиісті түрде орындамағаны үшін, егер ол форс-мажорлық жағдайлардың салдарынан пайда болса жауапкершіліктен босатылады. Оларға мыналар жатады: жер сілкінісі, су тасқыны, өрт, зілзала табиғи апаттар, кез келген сипаттағы әскери әрекеттер,  блокадалар, ҚР құзыретті органдарының т</w:t>
            </w:r>
            <w:r w:rsidRPr="00EB76BC">
              <w:rPr>
                <w:rFonts w:ascii="Times New Roman" w:eastAsia="Times New Roman" w:hAnsi="Times New Roman" w:cs="Times New Roman"/>
                <w:sz w:val="24"/>
                <w:szCs w:val="24"/>
                <w:lang w:val="kk-KZ" w:eastAsia="ru-RU"/>
              </w:rPr>
              <w:t xml:space="preserve">ыйым салу сипатындағы немесе </w:t>
            </w:r>
            <w:r w:rsidR="00BD0DB9" w:rsidRPr="00EB76BC">
              <w:rPr>
                <w:rFonts w:ascii="Times New Roman" w:eastAsia="Times New Roman" w:hAnsi="Times New Roman" w:cs="Times New Roman"/>
                <w:sz w:val="24"/>
                <w:szCs w:val="24"/>
                <w:lang w:val="kk-KZ" w:eastAsia="ru-RU"/>
              </w:rPr>
              <w:t xml:space="preserve"> Шарт бойынша Тараптардың құқықтарын шектейтін  нормативтік-құқықтық актілерді қабылдауы, егер осындай жағдайлар</w:t>
            </w:r>
            <w:r w:rsidRPr="00EB76BC">
              <w:rPr>
                <w:rFonts w:ascii="Times New Roman" w:eastAsia="Times New Roman" w:hAnsi="Times New Roman" w:cs="Times New Roman"/>
                <w:sz w:val="24"/>
                <w:szCs w:val="24"/>
                <w:lang w:val="kk-KZ" w:eastAsia="ru-RU"/>
              </w:rPr>
              <w:t xml:space="preserve"> тікелей кез келген Тараптың</w:t>
            </w:r>
            <w:r w:rsidR="00BD0DB9" w:rsidRPr="00EB76BC">
              <w:rPr>
                <w:rFonts w:ascii="Times New Roman" w:eastAsia="Times New Roman" w:hAnsi="Times New Roman" w:cs="Times New Roman"/>
                <w:sz w:val="24"/>
                <w:szCs w:val="24"/>
                <w:lang w:val="kk-KZ" w:eastAsia="ru-RU"/>
              </w:rPr>
              <w:t xml:space="preserve"> Шарт бойынша өз міндеттемелерін орындауға және/немесе тиісті түрде орындауға әсер еткен жағдайда, бағынышты емес және өз еркіне қарсы пайда болса.</w:t>
            </w:r>
          </w:p>
          <w:p w:rsidR="00BD0DB9" w:rsidRPr="00EB76BC" w:rsidRDefault="00F97F6F" w:rsidP="009D4DAB">
            <w:pPr>
              <w:widowControl w:val="0"/>
              <w:tabs>
                <w:tab w:val="left" w:pos="426"/>
              </w:tabs>
              <w:spacing w:after="0" w:line="240" w:lineRule="auto"/>
              <w:ind w:firstLine="709"/>
              <w:jc w:val="both"/>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sz w:val="24"/>
                <w:szCs w:val="24"/>
                <w:lang w:val="kk-KZ" w:eastAsia="ru-RU"/>
              </w:rPr>
              <w:t xml:space="preserve">7.2. </w:t>
            </w:r>
            <w:r w:rsidR="00BD0DB9" w:rsidRPr="00EB76BC">
              <w:rPr>
                <w:rFonts w:ascii="Times New Roman" w:eastAsia="Times New Roman" w:hAnsi="Times New Roman" w:cs="Times New Roman"/>
                <w:sz w:val="24"/>
                <w:szCs w:val="24"/>
                <w:lang w:val="kk-KZ" w:eastAsia="ru-RU"/>
              </w:rPr>
              <w:t xml:space="preserve">Шарт бойынша өз міндеттемелерін орындау мүмкін емес жағдай туындаған Тарап, </w:t>
            </w:r>
            <w:r w:rsidR="00BD0DB9" w:rsidRPr="00EB76BC">
              <w:rPr>
                <w:rFonts w:ascii="Times New Roman" w:eastAsia="Times New Roman" w:hAnsi="Times New Roman" w:cs="Times New Roman"/>
                <w:sz w:val="24"/>
                <w:szCs w:val="24"/>
                <w:lang w:val="kk-KZ" w:eastAsia="ru-RU"/>
              </w:rPr>
              <w:lastRenderedPageBreak/>
              <w:t>осы жағдайды ақылды шаралармен тезірек шешу үшін өзінің қолынан келетін барлық әрекеттерді қолдануы тиіс.</w:t>
            </w:r>
          </w:p>
          <w:p w:rsidR="00A75A20"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7.3. Жеңілмейтін күш жағдайларына ұшыраған Тарап, жоғарыда аталған жағдайлар пайда болған сәттен бастап 3 (үш) күнтізбелік күннен кешіктірмей, екінші тарапқа жазбаша түрде факс байланысы бойынша және/немесе электронды поштаның көмегімен хабарлама жолдауы тиіс. Кейін оның алғанын растау туралы курьермен және/ немесе тапсырыс хатпен басталуы туралы және сондай-ақ осындай жағдайлардың аяқталуы туралы болжамды күні туралы мәліметтерді қамтитын, кейін ҚР құзыретті органдары (Қазақстан Республикасының сауда-өнеркәсіптік палатасы) берген жоғарыда аталған жағдайдың пайда болу фактін растайтын құжаттарды ұсынады.</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7.4. Жеңілмейтін күш жағдайлары пайда болған жағдайда, Тараптардың Шарт бойынша өз міндеттемелерін орындау мерзімі осындай жағдайлар әрекет ететін уақытқа тең мерзімге шегінеді.</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7.5. Егер осындай жағдайлар 30 (отыз) күнтізбелік күннен көп күн жалғасатын болса, онда Тараптардың әрқайс</w:t>
            </w:r>
            <w:r w:rsidR="00F97F6F" w:rsidRPr="00EB76BC">
              <w:rPr>
                <w:rFonts w:ascii="Times New Roman" w:eastAsia="Times New Roman" w:hAnsi="Times New Roman" w:cs="Times New Roman"/>
                <w:sz w:val="24"/>
                <w:szCs w:val="24"/>
                <w:lang w:val="kk-KZ" w:eastAsia="ru-RU"/>
              </w:rPr>
              <w:t>ысы</w:t>
            </w:r>
            <w:r w:rsidRPr="00EB76BC">
              <w:rPr>
                <w:rFonts w:ascii="Times New Roman" w:eastAsia="Times New Roman" w:hAnsi="Times New Roman" w:cs="Times New Roman"/>
                <w:sz w:val="24"/>
                <w:szCs w:val="24"/>
                <w:lang w:val="kk-KZ" w:eastAsia="ru-RU"/>
              </w:rPr>
              <w:t xml:space="preserve"> Шарт бойынша міндеттемелерін алдағы уақытта орындаудан бас тартуға құқылы. Бұл жағдайда, Тараптардың ешқайсысының екінші тараптың болжамды шығындарын өтетуге құқығы болмайды. Осындай жағдайда, Шарт бұзылуы мүмкін, және Тараптар нақты орындалған міндеттемелер бойынша барлық өзара есептесу жасауы тиіс.</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b/>
                <w:sz w:val="24"/>
                <w:szCs w:val="24"/>
                <w:lang w:val="kk-KZ" w:eastAsia="ru-RU"/>
              </w:rPr>
            </w:pPr>
          </w:p>
          <w:p w:rsidR="00BD0DB9" w:rsidRPr="00EB76BC" w:rsidRDefault="00BD0DB9" w:rsidP="00A50175">
            <w:pPr>
              <w:spacing w:after="0" w:line="240" w:lineRule="auto"/>
              <w:contextualSpacing/>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val="kk-KZ" w:eastAsia="ru-RU"/>
              </w:rPr>
              <w:t xml:space="preserve">8. </w:t>
            </w:r>
            <w:r w:rsidR="006A34F1" w:rsidRPr="00EB76BC">
              <w:rPr>
                <w:rFonts w:ascii="Times New Roman" w:eastAsia="Times New Roman" w:hAnsi="Times New Roman" w:cs="Times New Roman"/>
                <w:b/>
                <w:sz w:val="24"/>
                <w:szCs w:val="24"/>
                <w:lang w:val="kk-KZ" w:eastAsia="ru-RU"/>
              </w:rPr>
              <w:t>Дауларды шешу тәртібі</w:t>
            </w:r>
          </w:p>
          <w:p w:rsidR="0091370D" w:rsidRPr="00EB76BC" w:rsidRDefault="0091370D" w:rsidP="009D4DAB">
            <w:pPr>
              <w:spacing w:after="0" w:line="240" w:lineRule="auto"/>
              <w:ind w:firstLine="709"/>
              <w:contextualSpacing/>
              <w:jc w:val="both"/>
              <w:rPr>
                <w:rFonts w:ascii="Times New Roman" w:eastAsia="Times New Roman" w:hAnsi="Times New Roman" w:cs="Times New Roman"/>
                <w:sz w:val="24"/>
                <w:szCs w:val="24"/>
                <w:lang w:val="kk-KZ" w:eastAsia="ru-RU"/>
              </w:rPr>
            </w:pPr>
          </w:p>
          <w:p w:rsidR="00F97F6F" w:rsidRPr="00EB76BC" w:rsidRDefault="00F97F6F" w:rsidP="009D4DAB">
            <w:pPr>
              <w:widowControl w:val="0"/>
              <w:tabs>
                <w:tab w:val="left" w:pos="567"/>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8.1. </w:t>
            </w:r>
            <w:r w:rsidR="00BD0DB9" w:rsidRPr="00EB76BC">
              <w:rPr>
                <w:rFonts w:ascii="Times New Roman" w:eastAsia="Times New Roman" w:hAnsi="Times New Roman" w:cs="Times New Roman"/>
                <w:sz w:val="24"/>
                <w:szCs w:val="24"/>
                <w:lang w:val="kk-KZ" w:eastAsia="ru-RU"/>
              </w:rPr>
              <w:t>Шартты орындау кезінде немесе оған байланысты туындауы мүмкін даулар мен келіспеушіліктерді, Тараптар мүмкіндігінше келіссөздер жүргізу арқылы шешеді.</w:t>
            </w:r>
          </w:p>
          <w:p w:rsidR="00BD0DB9" w:rsidRPr="00EB76BC" w:rsidRDefault="00BD0DB9" w:rsidP="009D4DAB">
            <w:pPr>
              <w:widowControl w:val="0"/>
              <w:tabs>
                <w:tab w:val="left" w:pos="567"/>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8.2. Егер осындай келіссөздер барысында Тараптар келісім</w:t>
            </w:r>
            <w:r w:rsidR="00F97F6F" w:rsidRPr="00EB76BC">
              <w:rPr>
                <w:rFonts w:ascii="Times New Roman" w:eastAsia="Times New Roman" w:hAnsi="Times New Roman" w:cs="Times New Roman"/>
                <w:sz w:val="24"/>
                <w:szCs w:val="24"/>
                <w:lang w:val="kk-KZ" w:eastAsia="ru-RU"/>
              </w:rPr>
              <w:t xml:space="preserve">ге келе алмаса, даулы мәселе </w:t>
            </w:r>
            <w:r w:rsidRPr="00EB76BC">
              <w:rPr>
                <w:rFonts w:ascii="Times New Roman" w:eastAsia="Times New Roman" w:hAnsi="Times New Roman" w:cs="Times New Roman"/>
                <w:sz w:val="24"/>
                <w:szCs w:val="24"/>
                <w:lang w:val="kk-KZ" w:eastAsia="ru-RU"/>
              </w:rPr>
              <w:t xml:space="preserve"> Шарттың орындалатын жерінде Қазақстан Республикасының қолданыстағы заңнамасына сәйкес сот тәртібінде шешілетін болады.</w:t>
            </w:r>
          </w:p>
          <w:p w:rsidR="00835362" w:rsidRDefault="00835362" w:rsidP="009D4DAB">
            <w:pPr>
              <w:widowControl w:val="0"/>
              <w:tabs>
                <w:tab w:val="left" w:pos="567"/>
              </w:tabs>
              <w:spacing w:after="0" w:line="240" w:lineRule="auto"/>
              <w:ind w:firstLine="709"/>
              <w:jc w:val="both"/>
              <w:rPr>
                <w:rFonts w:ascii="Times New Roman" w:eastAsia="Times New Roman" w:hAnsi="Times New Roman" w:cs="Times New Roman"/>
                <w:sz w:val="24"/>
                <w:szCs w:val="24"/>
                <w:lang w:val="en-US" w:eastAsia="ru-RU"/>
              </w:rPr>
            </w:pPr>
          </w:p>
          <w:p w:rsidR="00A50175" w:rsidRPr="00A50175" w:rsidRDefault="00A50175" w:rsidP="009D4DAB">
            <w:pPr>
              <w:widowControl w:val="0"/>
              <w:tabs>
                <w:tab w:val="left" w:pos="567"/>
              </w:tabs>
              <w:spacing w:after="0" w:line="240" w:lineRule="auto"/>
              <w:ind w:firstLine="709"/>
              <w:jc w:val="both"/>
              <w:rPr>
                <w:rFonts w:ascii="Times New Roman" w:eastAsia="Times New Roman" w:hAnsi="Times New Roman" w:cs="Times New Roman"/>
                <w:sz w:val="24"/>
                <w:szCs w:val="24"/>
                <w:lang w:val="en-US" w:eastAsia="ru-RU"/>
              </w:rPr>
            </w:pPr>
          </w:p>
          <w:p w:rsidR="00BD0DB9" w:rsidRPr="00EB76BC" w:rsidRDefault="00BD0DB9" w:rsidP="00A50175">
            <w:pPr>
              <w:widowControl w:val="0"/>
              <w:shd w:val="clear" w:color="auto" w:fill="FFFFFF"/>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val="kk-KZ" w:eastAsia="ru-RU"/>
              </w:rPr>
              <w:t>9. Қ</w:t>
            </w:r>
            <w:r w:rsidR="00EF4D8E" w:rsidRPr="00EB76BC">
              <w:rPr>
                <w:rFonts w:ascii="Times New Roman" w:eastAsia="Times New Roman" w:hAnsi="Times New Roman" w:cs="Times New Roman"/>
                <w:b/>
                <w:sz w:val="24"/>
                <w:szCs w:val="24"/>
                <w:lang w:val="kk-KZ" w:eastAsia="ru-RU"/>
              </w:rPr>
              <w:t>о</w:t>
            </w:r>
            <w:r w:rsidR="006A34F1" w:rsidRPr="00EB76BC">
              <w:rPr>
                <w:rFonts w:ascii="Times New Roman" w:eastAsia="Times New Roman" w:hAnsi="Times New Roman" w:cs="Times New Roman"/>
                <w:b/>
                <w:sz w:val="24"/>
                <w:szCs w:val="24"/>
                <w:lang w:val="kk-KZ" w:eastAsia="ru-RU"/>
              </w:rPr>
              <w:t>сымша талаптар</w:t>
            </w:r>
          </w:p>
          <w:p w:rsidR="0091370D" w:rsidRPr="00EB76BC" w:rsidRDefault="0091370D" w:rsidP="009D4DAB">
            <w:pPr>
              <w:widowControl w:val="0"/>
              <w:shd w:val="clear" w:color="auto" w:fill="FFFFFF"/>
              <w:spacing w:after="0" w:line="240" w:lineRule="auto"/>
              <w:ind w:firstLine="709"/>
              <w:jc w:val="both"/>
              <w:rPr>
                <w:rFonts w:ascii="Times New Roman" w:eastAsia="Times New Roman" w:hAnsi="Times New Roman" w:cs="Times New Roman"/>
                <w:b/>
                <w:sz w:val="24"/>
                <w:szCs w:val="24"/>
                <w:lang w:val="kk-KZ" w:eastAsia="ru-RU"/>
              </w:rPr>
            </w:pPr>
          </w:p>
          <w:p w:rsidR="00A75A20" w:rsidRPr="00EB76BC" w:rsidRDefault="00BD0DB9" w:rsidP="009D4DAB">
            <w:pPr>
              <w:widowControl w:val="0"/>
              <w:tabs>
                <w:tab w:val="left" w:pos="567"/>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9.1. Тараптардың ешқайсысы Шарт бойынша өздерінің құқықтары мен міндеттемелерін екінші Тараптың алдын ала жазбаша келісімісіз үшінші тарапқа беруге құқығы жоқ.</w:t>
            </w:r>
          </w:p>
          <w:p w:rsidR="00A75A20" w:rsidRPr="00EB76BC" w:rsidRDefault="00F43365" w:rsidP="009D4DAB">
            <w:pPr>
              <w:widowControl w:val="0"/>
              <w:tabs>
                <w:tab w:val="left" w:pos="567"/>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9.2. </w:t>
            </w:r>
            <w:r w:rsidR="00BD0DB9" w:rsidRPr="00EB76BC">
              <w:rPr>
                <w:rFonts w:ascii="Times New Roman" w:eastAsia="Times New Roman" w:hAnsi="Times New Roman" w:cs="Times New Roman"/>
                <w:sz w:val="24"/>
                <w:szCs w:val="24"/>
                <w:lang w:val="kk-KZ" w:eastAsia="ru-RU"/>
              </w:rPr>
              <w:t xml:space="preserve">Шартқа кез келген өзгертулер мен толықтырулар тек қана жазбаша нысанда </w:t>
            </w:r>
            <w:r w:rsidR="00BD0DB9" w:rsidRPr="00EB76BC">
              <w:rPr>
                <w:rFonts w:ascii="Times New Roman" w:eastAsia="Times New Roman" w:hAnsi="Times New Roman" w:cs="Times New Roman"/>
                <w:sz w:val="24"/>
                <w:szCs w:val="24"/>
                <w:lang w:val="kk-KZ" w:eastAsia="ru-RU"/>
              </w:rPr>
              <w:lastRenderedPageBreak/>
              <w:t>жасалған және Тараптардың осыған уәкілетті өкілдері қол қойған жағдайда ғана жарамды.</w:t>
            </w:r>
          </w:p>
          <w:p w:rsidR="00BD0DB9" w:rsidRPr="00EB76BC" w:rsidRDefault="00BD0DB9" w:rsidP="009D4DAB">
            <w:pPr>
              <w:widowControl w:val="0"/>
              <w:tabs>
                <w:tab w:val="left" w:pos="567"/>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9.3.</w:t>
            </w:r>
            <w:r w:rsidR="00475C1E" w:rsidRPr="00EB76BC">
              <w:rPr>
                <w:rFonts w:ascii="Times New Roman" w:eastAsia="Times New Roman" w:hAnsi="Times New Roman" w:cs="Times New Roman"/>
                <w:sz w:val="24"/>
                <w:szCs w:val="24"/>
                <w:lang w:val="kk-KZ" w:eastAsia="ru-RU"/>
              </w:rPr>
              <w:t xml:space="preserve">Осы Келісім қол қойылған сәттен бастап күшіне енеді және </w:t>
            </w:r>
            <w:r w:rsidR="00C15E34" w:rsidRPr="00BE1C27">
              <w:rPr>
                <w:rFonts w:ascii="Times New Roman" w:eastAsia="Times New Roman" w:hAnsi="Times New Roman" w:cs="Times New Roman"/>
                <w:sz w:val="24"/>
                <w:szCs w:val="24"/>
                <w:highlight w:val="yellow"/>
                <w:lang w:val="kk-KZ" w:eastAsia="ru-RU"/>
              </w:rPr>
              <w:t>2023 жылғы 31</w:t>
            </w:r>
            <w:r w:rsidR="00BE1C27" w:rsidRPr="00BE1C27">
              <w:rPr>
                <w:rFonts w:ascii="Times New Roman" w:eastAsia="Times New Roman" w:hAnsi="Times New Roman" w:cs="Times New Roman"/>
                <w:sz w:val="24"/>
                <w:szCs w:val="24"/>
                <w:highlight w:val="yellow"/>
                <w:lang w:val="kk-KZ" w:eastAsia="ru-RU"/>
              </w:rPr>
              <w:t xml:space="preserve"> </w:t>
            </w:r>
            <w:r w:rsidR="00C15E34" w:rsidRPr="00BE1C27">
              <w:rPr>
                <w:rFonts w:ascii="Times New Roman" w:eastAsia="Times New Roman" w:hAnsi="Times New Roman" w:cs="Times New Roman"/>
                <w:sz w:val="24"/>
                <w:szCs w:val="24"/>
                <w:highlight w:val="yellow"/>
                <w:lang w:val="kk-KZ" w:eastAsia="ru-RU"/>
              </w:rPr>
              <w:t>желтоқсан</w:t>
            </w:r>
            <w:r w:rsidR="00475C1E" w:rsidRPr="00BE1C27">
              <w:rPr>
                <w:rFonts w:ascii="Times New Roman" w:eastAsia="Times New Roman" w:hAnsi="Times New Roman" w:cs="Times New Roman"/>
                <w:sz w:val="24"/>
                <w:szCs w:val="24"/>
                <w:highlight w:val="yellow"/>
                <w:lang w:val="kk-KZ" w:eastAsia="ru-RU"/>
              </w:rPr>
              <w:t>ға</w:t>
            </w:r>
            <w:r w:rsidR="00475C1E" w:rsidRPr="00EB76BC">
              <w:rPr>
                <w:rFonts w:ascii="Times New Roman" w:eastAsia="Times New Roman" w:hAnsi="Times New Roman" w:cs="Times New Roman"/>
                <w:sz w:val="24"/>
                <w:szCs w:val="24"/>
                <w:lang w:val="kk-KZ" w:eastAsia="ru-RU"/>
              </w:rPr>
              <w:t xml:space="preserve"> дейін әрекет етеді, ал міндеттеріне қатысты бөлігінде Талаптар оларды орындағанға дейін әрекет етеді.</w:t>
            </w:r>
          </w:p>
          <w:p w:rsidR="00F43365"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9</w:t>
            </w:r>
            <w:r w:rsidR="00F43365" w:rsidRPr="00EB76BC">
              <w:rPr>
                <w:rFonts w:ascii="Times New Roman" w:eastAsia="Times New Roman" w:hAnsi="Times New Roman" w:cs="Times New Roman"/>
                <w:sz w:val="24"/>
                <w:szCs w:val="24"/>
                <w:lang w:val="kk-KZ" w:eastAsia="ru-RU"/>
              </w:rPr>
              <w:t xml:space="preserve">.4. Шартты кез келген тарап </w:t>
            </w:r>
            <w:r w:rsidRPr="00EB76BC">
              <w:rPr>
                <w:rFonts w:ascii="Times New Roman" w:eastAsia="Times New Roman" w:hAnsi="Times New Roman" w:cs="Times New Roman"/>
                <w:sz w:val="24"/>
                <w:szCs w:val="24"/>
                <w:lang w:val="kk-KZ" w:eastAsia="ru-RU"/>
              </w:rPr>
              <w:t xml:space="preserve">Шартты тараптың біреуін жазбаша хабардар етіп алдын-ала 15 (он бес) күнтізбелік күн бұрын бұзуға құқылы. </w:t>
            </w:r>
          </w:p>
          <w:p w:rsidR="00A75A20"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9.5. Шарттың бұзылуы Тараптарды бұзу сәтінде туындаған міндеттемелері бойынша жауапкершіліктен босатпайды. </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9.6. Факс немесе электронды пошта бойынша жолданған құжаттаманың заңды күші тек қана Тарап факсимильді (электронды) көшірмесін жолдаған сәттен бастап міндетті түрде 2 (екі) күннен кешіктірмей, тапсырыс поштасының немесе курьердің және т.б. көмегімен құжаттаманың түпнұсқасын жолдаған жағдайда ғана болады.</w:t>
            </w:r>
          </w:p>
          <w:p w:rsidR="00BD0DB9" w:rsidRPr="00EB76BC" w:rsidRDefault="00BD0DB9"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9.7. Факс және электронды пошта бойынша жолданған құжаттама екінші Тарап алғаны туралы тиісті түрде растағаннан кейін ғана жеткізілді деп есептеледі.</w:t>
            </w:r>
          </w:p>
          <w:p w:rsidR="005E6DEC" w:rsidRPr="00EB76BC" w:rsidRDefault="00F4336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9.8. </w:t>
            </w:r>
            <w:r w:rsidR="00BD0DB9" w:rsidRPr="00EB76BC">
              <w:rPr>
                <w:rFonts w:ascii="Times New Roman" w:eastAsia="Times New Roman" w:hAnsi="Times New Roman" w:cs="Times New Roman"/>
                <w:sz w:val="24"/>
                <w:szCs w:val="24"/>
                <w:lang w:val="kk-KZ" w:eastAsia="ru-RU"/>
              </w:rPr>
              <w:t xml:space="preserve">Шарт 2 (екі) түпнұсқа данадан, қазақ және орыс тілдерінде, бірдей заңды күші бар, әр Тарапқа біреуден жасалды. </w:t>
            </w:r>
          </w:p>
          <w:p w:rsidR="00A75A20" w:rsidRPr="00EB76BC" w:rsidRDefault="00F43365"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9.9. </w:t>
            </w:r>
            <w:r w:rsidR="00BD0DB9" w:rsidRPr="00EB76BC">
              <w:rPr>
                <w:rFonts w:ascii="Times New Roman" w:eastAsia="Times New Roman" w:hAnsi="Times New Roman" w:cs="Times New Roman"/>
                <w:sz w:val="24"/>
                <w:szCs w:val="24"/>
                <w:lang w:val="kk-KZ" w:eastAsia="ru-RU"/>
              </w:rPr>
              <w:t>Шарттың әрекет ету мерзімінің аяқталуы кез-келген жағдайлар бойынша, Тараптарды толық өз</w:t>
            </w:r>
            <w:r w:rsidR="008C0533" w:rsidRPr="00EB76BC">
              <w:rPr>
                <w:rFonts w:ascii="Times New Roman" w:eastAsia="Times New Roman" w:hAnsi="Times New Roman" w:cs="Times New Roman"/>
                <w:sz w:val="24"/>
                <w:szCs w:val="24"/>
                <w:lang w:val="kk-KZ" w:eastAsia="ru-RU"/>
              </w:rPr>
              <w:t xml:space="preserve">ара есептесуден босатпайды. </w:t>
            </w:r>
            <w:r w:rsidR="00BD0DB9" w:rsidRPr="00EB76BC">
              <w:rPr>
                <w:rFonts w:ascii="Times New Roman" w:eastAsia="Times New Roman" w:hAnsi="Times New Roman" w:cs="Times New Roman"/>
                <w:sz w:val="24"/>
                <w:szCs w:val="24"/>
                <w:lang w:val="kk-KZ" w:eastAsia="ru-RU"/>
              </w:rPr>
              <w:t>Шарттың әрекет етуі тоқтатылған сәттен бастап күнтізбелік 1</w:t>
            </w:r>
            <w:r w:rsidR="008C0533" w:rsidRPr="00EB76BC">
              <w:rPr>
                <w:rFonts w:ascii="Times New Roman" w:eastAsia="Times New Roman" w:hAnsi="Times New Roman" w:cs="Times New Roman"/>
                <w:sz w:val="24"/>
                <w:szCs w:val="24"/>
                <w:lang w:val="kk-KZ" w:eastAsia="ru-RU"/>
              </w:rPr>
              <w:t xml:space="preserve">0 (он)  күн ішінде Тараптар </w:t>
            </w:r>
            <w:r w:rsidR="00BD0DB9" w:rsidRPr="00EB76BC">
              <w:rPr>
                <w:rFonts w:ascii="Times New Roman" w:eastAsia="Times New Roman" w:hAnsi="Times New Roman" w:cs="Times New Roman"/>
                <w:sz w:val="24"/>
                <w:szCs w:val="24"/>
                <w:lang w:val="kk-KZ" w:eastAsia="ru-RU"/>
              </w:rPr>
              <w:t>Шартта қарастырылған, нақты орындалған міндеттемелер бойынша толық өзара есептесулер жасауға, екіжақты Салыстырып тексеру актісін жасауға және қол қоюға міндетті.</w:t>
            </w:r>
          </w:p>
          <w:p w:rsidR="00685FC0" w:rsidRPr="00EB76BC" w:rsidRDefault="008C0533" w:rsidP="009D4DAB">
            <w:pPr>
              <w:widowControl w:val="0"/>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9.10. </w:t>
            </w:r>
            <w:r w:rsidR="00BD0DB9" w:rsidRPr="00EB76BC">
              <w:rPr>
                <w:rFonts w:ascii="Times New Roman" w:eastAsia="Times New Roman" w:hAnsi="Times New Roman" w:cs="Times New Roman"/>
                <w:sz w:val="24"/>
                <w:szCs w:val="24"/>
                <w:lang w:val="kk-KZ" w:eastAsia="ru-RU"/>
              </w:rPr>
              <w:t>Шартта қарастырылмаған барлық басқа жағдайлар бойынша, Тараптар Қазақстан Республикасының заңнамасына сәйкес басшылық етеді.</w:t>
            </w:r>
          </w:p>
          <w:p w:rsidR="00BD0DB9" w:rsidRPr="00EB76BC" w:rsidRDefault="00F87AF0" w:rsidP="009D4DAB">
            <w:pPr>
              <w:widowControl w:val="0"/>
              <w:shd w:val="clear" w:color="auto" w:fill="FFFFFF"/>
              <w:spacing w:after="0" w:line="240" w:lineRule="auto"/>
              <w:ind w:firstLine="709"/>
              <w:jc w:val="both"/>
              <w:rPr>
                <w:rFonts w:ascii="Times New Roman" w:eastAsia="Times New Roman" w:hAnsi="Times New Roman" w:cs="Times New Roman"/>
                <w:bCs/>
                <w:sz w:val="24"/>
                <w:szCs w:val="24"/>
                <w:lang w:val="kk-KZ" w:eastAsia="ru-RU"/>
              </w:rPr>
            </w:pPr>
            <w:r w:rsidRPr="00EB76BC">
              <w:rPr>
                <w:rFonts w:ascii="Times New Roman" w:eastAsia="Times New Roman" w:hAnsi="Times New Roman" w:cs="Times New Roman"/>
                <w:bCs/>
                <w:sz w:val="24"/>
                <w:szCs w:val="24"/>
                <w:lang w:val="kk-KZ" w:eastAsia="ru-RU"/>
              </w:rPr>
              <w:t>9.11. Орындаушыда не Тапсырыс берушіде отын болмаған кезде Тараптар жазбаша өтінім бойынша бір-біріне заттай түрде отын бере алады</w:t>
            </w:r>
            <w:r w:rsidR="005E6DEC" w:rsidRPr="00EB76BC">
              <w:rPr>
                <w:rFonts w:ascii="Times New Roman" w:eastAsia="Times New Roman" w:hAnsi="Times New Roman" w:cs="Times New Roman"/>
                <w:bCs/>
                <w:sz w:val="24"/>
                <w:szCs w:val="24"/>
                <w:lang w:val="kk-KZ" w:eastAsia="ru-RU"/>
              </w:rPr>
              <w:t>.</w:t>
            </w:r>
          </w:p>
          <w:p w:rsidR="006A34F1" w:rsidRPr="00EB76BC" w:rsidRDefault="006A34F1" w:rsidP="009D4DAB">
            <w:pPr>
              <w:widowControl w:val="0"/>
              <w:shd w:val="clear" w:color="auto" w:fill="FFFFFF"/>
              <w:spacing w:after="0" w:line="240" w:lineRule="auto"/>
              <w:ind w:firstLine="709"/>
              <w:jc w:val="both"/>
              <w:rPr>
                <w:rFonts w:ascii="Times New Roman" w:eastAsia="Times New Roman" w:hAnsi="Times New Roman" w:cs="Times New Roman"/>
                <w:bCs/>
                <w:sz w:val="24"/>
                <w:szCs w:val="24"/>
                <w:lang w:val="kk-KZ" w:eastAsia="ru-RU"/>
              </w:rPr>
            </w:pPr>
          </w:p>
          <w:p w:rsidR="0080688D" w:rsidRDefault="00BD0DB9" w:rsidP="00A50175">
            <w:pPr>
              <w:pStyle w:val="a7"/>
              <w:jc w:val="center"/>
              <w:rPr>
                <w:rFonts w:ascii="Times New Roman" w:hAnsi="Times New Roman" w:cs="Times New Roman"/>
                <w:b/>
                <w:sz w:val="24"/>
                <w:szCs w:val="24"/>
                <w:lang w:val="kk-KZ" w:eastAsia="ru-RU"/>
              </w:rPr>
            </w:pPr>
            <w:r w:rsidRPr="00EB76BC">
              <w:rPr>
                <w:rFonts w:ascii="Times New Roman" w:eastAsia="Times New Roman" w:hAnsi="Times New Roman" w:cs="Times New Roman"/>
                <w:b/>
                <w:sz w:val="24"/>
                <w:szCs w:val="24"/>
                <w:lang w:val="kk-KZ" w:eastAsia="ru-RU"/>
              </w:rPr>
              <w:t xml:space="preserve">10. </w:t>
            </w:r>
            <w:r w:rsidR="00A75A20" w:rsidRPr="00EB76BC">
              <w:rPr>
                <w:rFonts w:ascii="Times New Roman" w:hAnsi="Times New Roman" w:cs="Times New Roman"/>
                <w:b/>
                <w:sz w:val="24"/>
                <w:szCs w:val="24"/>
                <w:lang w:val="kk-KZ" w:eastAsia="ru-RU"/>
              </w:rPr>
              <w:t>Сыбайлас жемқорлыққа қарсы талаптар</w:t>
            </w:r>
          </w:p>
          <w:p w:rsidR="00F97B80" w:rsidRPr="00EB76BC" w:rsidRDefault="00F97B80" w:rsidP="009D4DAB">
            <w:pPr>
              <w:pStyle w:val="a7"/>
              <w:ind w:firstLine="709"/>
              <w:jc w:val="center"/>
              <w:rPr>
                <w:rFonts w:ascii="Times New Roman" w:hAnsi="Times New Roman" w:cs="Times New Roman"/>
                <w:b/>
                <w:sz w:val="24"/>
                <w:szCs w:val="24"/>
                <w:lang w:val="kk-KZ" w:eastAsia="ru-RU"/>
              </w:rPr>
            </w:pPr>
          </w:p>
          <w:p w:rsidR="00A75A20" w:rsidRPr="00EB76BC" w:rsidRDefault="00A75A20" w:rsidP="009D4DAB">
            <w:pPr>
              <w:pStyle w:val="a7"/>
              <w:ind w:firstLine="709"/>
              <w:jc w:val="both"/>
              <w:rPr>
                <w:rFonts w:ascii="Times New Roman" w:hAnsi="Times New Roman" w:cs="Times New Roman"/>
                <w:sz w:val="24"/>
                <w:szCs w:val="24"/>
                <w:lang w:val="kk-KZ" w:eastAsia="ru-RU"/>
              </w:rPr>
            </w:pPr>
            <w:r w:rsidRPr="00EB76BC">
              <w:rPr>
                <w:rFonts w:ascii="Times New Roman" w:hAnsi="Times New Roman" w:cs="Times New Roman"/>
                <w:sz w:val="24"/>
                <w:szCs w:val="24"/>
                <w:lang w:val="kk-KZ" w:eastAsia="ru-RU"/>
              </w:rPr>
              <w:t xml:space="preserve">10.1.   Осы Шарт бойынша өз міндеттемелерін орындау кезінде, сондай-ақ осы Шартты жасасуға немесе тоқтатуға байланысты Тараптар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w:t>
            </w:r>
            <w:r w:rsidRPr="00EB76BC">
              <w:rPr>
                <w:rFonts w:ascii="Times New Roman" w:hAnsi="Times New Roman" w:cs="Times New Roman"/>
                <w:sz w:val="24"/>
                <w:szCs w:val="24"/>
                <w:lang w:val="kk-KZ" w:eastAsia="ru-RU"/>
              </w:rPr>
              <w:lastRenderedPageBreak/>
              <w:t>(бірлесіп орындаушылары) Қазақстан Республикасының, оның ішінде сыбайлас жемқорлыққа қарсы күрес саласындағы заңнамасын бұзатын не бұзуға ықпал ететін әрекеттерді жасамайды, оларды жасауға ынталандырмайды, қандай да бір заңсыз артықшылықтарды немесе өзге де заңсыз мақсаттарды алу мақсатында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A75A20" w:rsidRPr="00EB76BC" w:rsidRDefault="00A75A20" w:rsidP="009D4DAB">
            <w:pPr>
              <w:pStyle w:val="a7"/>
              <w:ind w:firstLine="709"/>
              <w:jc w:val="both"/>
              <w:rPr>
                <w:rFonts w:ascii="Times New Roman" w:hAnsi="Times New Roman" w:cs="Times New Roman"/>
                <w:sz w:val="24"/>
                <w:szCs w:val="24"/>
                <w:lang w:val="kk-KZ" w:eastAsia="ru-RU"/>
              </w:rPr>
            </w:pPr>
            <w:r w:rsidRPr="00EB76BC">
              <w:rPr>
                <w:rFonts w:ascii="Times New Roman" w:hAnsi="Times New Roman" w:cs="Times New Roman"/>
                <w:sz w:val="24"/>
                <w:szCs w:val="24"/>
                <w:lang w:val="kk-KZ" w:eastAsia="ru-RU"/>
              </w:rPr>
              <w:t>10.2.   Осы Шарт бойынша өз міндеттемелерін орындау кезінде, сондай-ақ осы Шартты жасасуға немесе тоқтатуға байланысты Тараптар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пара беру/алу, коммерциялық сатып алу ретінде сараланатын іс-әрекеттерді, сондай-ақ Сыбайлас жемқорлыққа қарсы заңнаманың талаптарын бұзатын әрекеттерді жүзеге асырмайтындығына сендіреді.</w:t>
            </w:r>
          </w:p>
          <w:p w:rsidR="00A75A20" w:rsidRPr="00EB76BC" w:rsidRDefault="00046CF0" w:rsidP="009D4DAB">
            <w:pPr>
              <w:pStyle w:val="a7"/>
              <w:ind w:firstLine="709"/>
              <w:jc w:val="both"/>
              <w:rPr>
                <w:rFonts w:ascii="Times New Roman" w:hAnsi="Times New Roman" w:cs="Times New Roman"/>
                <w:sz w:val="24"/>
                <w:szCs w:val="24"/>
                <w:lang w:val="kk-KZ" w:eastAsia="ru-RU"/>
              </w:rPr>
            </w:pPr>
            <w:r w:rsidRPr="00EB76BC">
              <w:rPr>
                <w:rFonts w:ascii="Times New Roman" w:hAnsi="Times New Roman" w:cs="Times New Roman"/>
                <w:sz w:val="24"/>
                <w:szCs w:val="24"/>
                <w:lang w:val="kk-KZ" w:eastAsia="ru-RU"/>
              </w:rPr>
              <w:t>10.3.  </w:t>
            </w:r>
            <w:r w:rsidR="00A75A20" w:rsidRPr="00EB76BC">
              <w:rPr>
                <w:rFonts w:ascii="Times New Roman" w:hAnsi="Times New Roman" w:cs="Times New Roman"/>
                <w:sz w:val="24"/>
                <w:szCs w:val="24"/>
                <w:lang w:val="kk-KZ" w:eastAsia="ru-RU"/>
              </w:rPr>
              <w:t>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(көрсетілетін қызметтерді) өтеусіз орындау арқылы және жұмыскерді белгілі бір тәуелділікке қоятын және осы жұмыскердің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A75A20" w:rsidRPr="00EB76BC" w:rsidRDefault="00046CF0" w:rsidP="009D4DAB">
            <w:pPr>
              <w:pStyle w:val="a7"/>
              <w:ind w:firstLine="709"/>
              <w:jc w:val="both"/>
              <w:rPr>
                <w:rFonts w:ascii="Times New Roman" w:hAnsi="Times New Roman" w:cs="Times New Roman"/>
                <w:sz w:val="24"/>
                <w:szCs w:val="24"/>
                <w:lang w:val="kk-KZ" w:eastAsia="ru-RU"/>
              </w:rPr>
            </w:pPr>
            <w:r w:rsidRPr="00EB76BC">
              <w:rPr>
                <w:rFonts w:ascii="Times New Roman" w:hAnsi="Times New Roman" w:cs="Times New Roman"/>
                <w:sz w:val="24"/>
                <w:szCs w:val="24"/>
                <w:lang w:val="kk-KZ" w:eastAsia="ru-RU"/>
              </w:rPr>
              <w:t>10.4.  </w:t>
            </w:r>
            <w:r w:rsidR="00A75A20" w:rsidRPr="00EB76BC">
              <w:rPr>
                <w:rFonts w:ascii="Times New Roman" w:hAnsi="Times New Roman" w:cs="Times New Roman"/>
                <w:sz w:val="24"/>
                <w:szCs w:val="24"/>
                <w:lang w:val="kk-KZ" w:eastAsia="ru-RU"/>
              </w:rPr>
              <w:t>Тарапта қандай да бір сыбайлас жемқорлыққа қарсы талаптардың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rsidR="00BE1C27" w:rsidRPr="00BE1C27" w:rsidRDefault="00046CF0" w:rsidP="00BE1C27">
            <w:pPr>
              <w:pStyle w:val="a7"/>
              <w:ind w:firstLine="709"/>
              <w:jc w:val="both"/>
              <w:rPr>
                <w:rFonts w:ascii="Times New Roman" w:hAnsi="Times New Roman" w:cs="Times New Roman"/>
                <w:sz w:val="24"/>
                <w:szCs w:val="24"/>
                <w:lang w:val="kk-KZ" w:eastAsia="ru-RU"/>
              </w:rPr>
            </w:pPr>
            <w:r w:rsidRPr="00EB76BC">
              <w:rPr>
                <w:rFonts w:ascii="Times New Roman" w:hAnsi="Times New Roman" w:cs="Times New Roman"/>
                <w:sz w:val="24"/>
                <w:szCs w:val="24"/>
                <w:lang w:val="kk-KZ" w:eastAsia="ru-RU"/>
              </w:rPr>
              <w:t>10.5.  </w:t>
            </w:r>
            <w:r w:rsidR="00A75A20" w:rsidRPr="00EB76BC">
              <w:rPr>
                <w:rFonts w:ascii="Times New Roman" w:hAnsi="Times New Roman" w:cs="Times New Roman"/>
                <w:sz w:val="24"/>
                <w:szCs w:val="24"/>
                <w:lang w:val="kk-KZ" w:eastAsia="ru-RU"/>
              </w:rPr>
              <w:t xml:space="preserve">Жазбаша хабарламада Тарап контрагенттің, оның үлестес тұлғаларының, жұмыскерлерінің, агенттерінің, өкілдерінің, делдалдарының және (немесе) қосалқы мердігерлерінің (бірлесіп орындаушылардың) осы талаптардың қандай да бір ережелерін бұзу пара беру немесе алу, коммерциялық параға сатып алу сияқты қолданыстағы заңнамада сараланатын іс-әрекеттерден, сондай-ақ сыбайлас жемқорлыққа қарсы заңнаманың талаптарын бұзатын әрекеттерден көрінетін, орын алған немесе орын алуы мүмкін деп болжауға дәйекті растайтын немесе негіз беретін фактілерге </w:t>
            </w:r>
            <w:r w:rsidR="00A75A20" w:rsidRPr="00EB76BC">
              <w:rPr>
                <w:rFonts w:ascii="Times New Roman" w:hAnsi="Times New Roman" w:cs="Times New Roman"/>
                <w:sz w:val="24"/>
                <w:szCs w:val="24"/>
                <w:lang w:val="kk-KZ" w:eastAsia="ru-RU"/>
              </w:rPr>
              <w:lastRenderedPageBreak/>
              <w:t>сілтеме жасауға немесе материалдарды ұсынуға міндетті.</w:t>
            </w:r>
          </w:p>
          <w:p w:rsidR="00A75A20" w:rsidRPr="00BE1C27" w:rsidRDefault="00FC41E7" w:rsidP="00BE1C27">
            <w:pPr>
              <w:pStyle w:val="a7"/>
              <w:ind w:firstLine="709"/>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10.6.</w:t>
            </w:r>
            <w:r w:rsidRPr="00FC41E7">
              <w:rPr>
                <w:rFonts w:ascii="Times New Roman" w:hAnsi="Times New Roman" w:cs="Times New Roman"/>
                <w:sz w:val="24"/>
                <w:szCs w:val="24"/>
                <w:lang w:val="kk-KZ" w:eastAsia="ru-RU"/>
              </w:rPr>
              <w:t xml:space="preserve"> </w:t>
            </w:r>
            <w:r w:rsidR="00A75A20" w:rsidRPr="00EB76BC">
              <w:rPr>
                <w:rFonts w:ascii="Times New Roman" w:hAnsi="Times New Roman" w:cs="Times New Roman"/>
                <w:sz w:val="24"/>
                <w:szCs w:val="24"/>
                <w:lang w:val="kk-KZ" w:eastAsia="ru-RU"/>
              </w:rPr>
              <w:t>Осы Шарттың Тараптары сыбайлас жемқорлықтың алдын алу жө</w:t>
            </w:r>
            <w:r>
              <w:rPr>
                <w:rFonts w:ascii="Times New Roman" w:hAnsi="Times New Roman" w:cs="Times New Roman"/>
                <w:sz w:val="24"/>
                <w:szCs w:val="24"/>
                <w:lang w:val="kk-KZ" w:eastAsia="ru-RU"/>
              </w:rPr>
              <w:t>ніндегі рәсімдердің жүргізілуін</w:t>
            </w:r>
            <w:r w:rsidRPr="00FC41E7">
              <w:rPr>
                <w:rFonts w:ascii="Times New Roman" w:hAnsi="Times New Roman" w:cs="Times New Roman"/>
                <w:sz w:val="24"/>
                <w:szCs w:val="24"/>
                <w:lang w:val="kk-KZ" w:eastAsia="ru-RU"/>
              </w:rPr>
              <w:t xml:space="preserve"> </w:t>
            </w:r>
            <w:r w:rsidR="00A75A20" w:rsidRPr="00EB76BC">
              <w:rPr>
                <w:rFonts w:ascii="Times New Roman" w:hAnsi="Times New Roman" w:cs="Times New Roman"/>
                <w:sz w:val="24"/>
                <w:szCs w:val="24"/>
                <w:lang w:val="kk-KZ" w:eastAsia="ru-RU"/>
              </w:rPr>
              <w:t>мо</w:t>
            </w:r>
            <w:r>
              <w:rPr>
                <w:rFonts w:ascii="Times New Roman" w:hAnsi="Times New Roman" w:cs="Times New Roman"/>
                <w:sz w:val="24"/>
                <w:szCs w:val="24"/>
                <w:lang w:val="kk-KZ" w:eastAsia="ru-RU"/>
              </w:rPr>
              <w:t>йындайды және олардың сақталуын</w:t>
            </w:r>
            <w:r w:rsidRPr="00FC41E7">
              <w:rPr>
                <w:rFonts w:ascii="Times New Roman" w:hAnsi="Times New Roman" w:cs="Times New Roman"/>
                <w:sz w:val="24"/>
                <w:szCs w:val="24"/>
                <w:lang w:val="kk-KZ" w:eastAsia="ru-RU"/>
              </w:rPr>
              <w:t xml:space="preserve"> </w:t>
            </w:r>
            <w:r w:rsidR="00A75A20" w:rsidRPr="00EB76BC">
              <w:rPr>
                <w:rFonts w:ascii="Times New Roman" w:hAnsi="Times New Roman" w:cs="Times New Roman"/>
                <w:sz w:val="24"/>
                <w:szCs w:val="24"/>
                <w:lang w:val="kk-KZ" w:eastAsia="ru-RU"/>
              </w:rPr>
              <w:t>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w:t>
            </w:r>
            <w:r w:rsidR="00BE1C27">
              <w:rPr>
                <w:rFonts w:ascii="Times New Roman" w:hAnsi="Times New Roman" w:cs="Times New Roman"/>
                <w:sz w:val="24"/>
                <w:szCs w:val="24"/>
                <w:lang w:val="kk-KZ" w:eastAsia="ru-RU"/>
              </w:rPr>
              <w:t>-біріне өзара жәрдем көрсетеді.</w:t>
            </w:r>
          </w:p>
          <w:p w:rsidR="00BE1C27" w:rsidRPr="00BE1C27" w:rsidRDefault="00FC41E7" w:rsidP="00BE1C27">
            <w:pPr>
              <w:pStyle w:val="a7"/>
              <w:ind w:firstLine="709"/>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10.7.</w:t>
            </w:r>
            <w:r w:rsidRPr="00FC41E7">
              <w:rPr>
                <w:rFonts w:ascii="Times New Roman" w:hAnsi="Times New Roman" w:cs="Times New Roman"/>
                <w:sz w:val="24"/>
                <w:szCs w:val="24"/>
                <w:lang w:val="kk-KZ" w:eastAsia="ru-RU"/>
              </w:rPr>
              <w:t xml:space="preserve"> </w:t>
            </w:r>
            <w:r w:rsidR="009514A4" w:rsidRPr="00EB76BC">
              <w:rPr>
                <w:rFonts w:ascii="Times New Roman" w:hAnsi="Times New Roman" w:cs="Times New Roman"/>
                <w:sz w:val="24"/>
                <w:szCs w:val="24"/>
                <w:lang w:val="kk-KZ" w:eastAsia="ru-RU"/>
              </w:rPr>
              <w:t>Осы баптың 10.</w:t>
            </w:r>
            <w:r w:rsidR="00A75A20" w:rsidRPr="00EB76BC">
              <w:rPr>
                <w:rFonts w:ascii="Times New Roman" w:hAnsi="Times New Roman" w:cs="Times New Roman"/>
                <w:sz w:val="24"/>
                <w:szCs w:val="24"/>
                <w:lang w:val="kk-KZ" w:eastAsia="ru-RU"/>
              </w:rPr>
              <w:t>5-тармағына сәйкес жазбаша хабарлама алған Тарап 10 күн мерзімде тергеу жүргізуге және оның нәтижелерін екінші Тараптың атына беруге міндетті.</w:t>
            </w:r>
          </w:p>
          <w:p w:rsidR="00BE1C27" w:rsidRDefault="00BE1C27" w:rsidP="00BE1C27">
            <w:pPr>
              <w:pStyle w:val="a7"/>
              <w:ind w:firstLine="709"/>
              <w:jc w:val="both"/>
              <w:rPr>
                <w:rFonts w:ascii="Times New Roman" w:hAnsi="Times New Roman" w:cs="Times New Roman"/>
                <w:sz w:val="24"/>
                <w:szCs w:val="24"/>
                <w:lang w:val="en-US" w:eastAsia="ru-RU"/>
              </w:rPr>
            </w:pPr>
          </w:p>
          <w:p w:rsidR="006A34F1" w:rsidRPr="00BE1C27" w:rsidRDefault="00A75A20" w:rsidP="00BE1C27">
            <w:pPr>
              <w:pStyle w:val="a7"/>
              <w:jc w:val="center"/>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b/>
                <w:color w:val="000000" w:themeColor="text1"/>
                <w:sz w:val="24"/>
                <w:szCs w:val="24"/>
                <w:lang w:val="kk-KZ" w:eastAsia="ru-RU"/>
              </w:rPr>
              <w:t>11.</w:t>
            </w:r>
            <w:r w:rsidR="006A34F1" w:rsidRPr="00EB76BC">
              <w:rPr>
                <w:rFonts w:ascii="Times New Roman" w:eastAsia="Times New Roman" w:hAnsi="Times New Roman" w:cs="Times New Roman"/>
                <w:b/>
                <w:sz w:val="24"/>
                <w:szCs w:val="24"/>
                <w:lang w:val="kk-KZ" w:eastAsia="ru-RU"/>
              </w:rPr>
              <w:t>Тараптардың заңды мекенжайлары мен банктік деректемелері</w:t>
            </w:r>
          </w:p>
          <w:p w:rsidR="00FC41E7" w:rsidRPr="00BE1C27" w:rsidRDefault="00FC41E7" w:rsidP="00FC41E7">
            <w:pPr>
              <w:spacing w:after="0" w:line="240" w:lineRule="auto"/>
              <w:contextualSpacing/>
              <w:jc w:val="center"/>
              <w:rPr>
                <w:rFonts w:ascii="Times New Roman" w:eastAsia="Times New Roman" w:hAnsi="Times New Roman" w:cs="Times New Roman"/>
                <w:b/>
                <w:sz w:val="24"/>
                <w:szCs w:val="24"/>
                <w:lang w:eastAsia="ru-RU"/>
              </w:rPr>
            </w:pPr>
          </w:p>
          <w:p w:rsidR="00BE1C27" w:rsidRPr="00BE1C27" w:rsidRDefault="00BE1C27" w:rsidP="009D4DAB">
            <w:pPr>
              <w:spacing w:after="0" w:line="240" w:lineRule="auto"/>
              <w:jc w:val="both"/>
              <w:rPr>
                <w:rFonts w:ascii="Times New Roman" w:eastAsia="Times New Roman" w:hAnsi="Times New Roman" w:cs="Times New Roman"/>
                <w:b/>
                <w:sz w:val="24"/>
                <w:szCs w:val="24"/>
                <w:lang w:eastAsia="ru-RU"/>
              </w:rPr>
            </w:pPr>
            <w:r w:rsidRPr="00BE1C27">
              <w:rPr>
                <w:rFonts w:ascii="Times New Roman" w:eastAsia="Times New Roman" w:hAnsi="Times New Roman" w:cs="Times New Roman"/>
                <w:b/>
                <w:sz w:val="24"/>
                <w:szCs w:val="24"/>
                <w:highlight w:val="yellow"/>
                <w:lang w:eastAsia="ru-RU"/>
              </w:rPr>
              <w:t>__________________________________________</w:t>
            </w:r>
          </w:p>
          <w:p w:rsidR="00BE1C27" w:rsidRPr="00BE1C27" w:rsidRDefault="00BE1C27" w:rsidP="00BE1C27">
            <w:pPr>
              <w:spacing w:after="0" w:line="240" w:lineRule="auto"/>
              <w:jc w:val="both"/>
              <w:rPr>
                <w:rFonts w:ascii="Times New Roman" w:eastAsia="Times New Roman" w:hAnsi="Times New Roman" w:cs="Times New Roman"/>
                <w:b/>
                <w:sz w:val="24"/>
                <w:szCs w:val="24"/>
                <w:lang w:eastAsia="ru-RU"/>
              </w:rPr>
            </w:pPr>
            <w:r w:rsidRPr="00BE1C27">
              <w:rPr>
                <w:rFonts w:ascii="Times New Roman" w:eastAsia="Times New Roman" w:hAnsi="Times New Roman" w:cs="Times New Roman"/>
                <w:b/>
                <w:sz w:val="24"/>
                <w:szCs w:val="24"/>
                <w:highlight w:val="yellow"/>
                <w:lang w:eastAsia="ru-RU"/>
              </w:rPr>
              <w:t>__________________________________________</w:t>
            </w:r>
          </w:p>
          <w:p w:rsidR="008C0533" w:rsidRPr="00BE1C27" w:rsidRDefault="008C0533" w:rsidP="009D4DAB">
            <w:pPr>
              <w:spacing w:after="0" w:line="240" w:lineRule="auto"/>
              <w:jc w:val="both"/>
              <w:rPr>
                <w:rFonts w:ascii="Times New Roman" w:eastAsia="Times New Roman" w:hAnsi="Times New Roman" w:cs="Times New Roman"/>
                <w:b/>
                <w:sz w:val="24"/>
                <w:szCs w:val="24"/>
                <w:lang w:eastAsia="ru-RU"/>
              </w:rPr>
            </w:pPr>
            <w:r w:rsidRPr="00EB76BC">
              <w:rPr>
                <w:rFonts w:ascii="Times New Roman" w:eastAsia="Times New Roman" w:hAnsi="Times New Roman" w:cs="Times New Roman"/>
                <w:sz w:val="24"/>
                <w:szCs w:val="24"/>
                <w:lang w:val="kk-KZ" w:eastAsia="ru-RU"/>
              </w:rPr>
              <w:t xml:space="preserve">БСН </w:t>
            </w:r>
            <w:r w:rsidR="00BE1C27" w:rsidRPr="00BE1C27">
              <w:rPr>
                <w:rFonts w:ascii="Times New Roman" w:eastAsia="Times New Roman" w:hAnsi="Times New Roman" w:cs="Times New Roman"/>
                <w:b/>
                <w:sz w:val="24"/>
                <w:szCs w:val="24"/>
                <w:highlight w:val="yellow"/>
                <w:lang w:eastAsia="ru-RU"/>
              </w:rPr>
              <w:t>______________________________________</w:t>
            </w:r>
          </w:p>
          <w:p w:rsidR="008E6923" w:rsidRPr="00BE1C27" w:rsidRDefault="008C0533" w:rsidP="009D4DAB">
            <w:pPr>
              <w:spacing w:after="0" w:line="240" w:lineRule="auto"/>
              <w:jc w:val="both"/>
              <w:rPr>
                <w:rFonts w:ascii="Times New Roman" w:eastAsia="Times New Roman" w:hAnsi="Times New Roman" w:cs="Times New Roman"/>
                <w:b/>
                <w:sz w:val="24"/>
                <w:szCs w:val="24"/>
                <w:lang w:eastAsia="ru-RU"/>
              </w:rPr>
            </w:pPr>
            <w:r w:rsidRPr="00EB76BC">
              <w:rPr>
                <w:rFonts w:ascii="Times New Roman" w:eastAsia="Times New Roman" w:hAnsi="Times New Roman" w:cs="Times New Roman"/>
                <w:sz w:val="24"/>
                <w:szCs w:val="24"/>
                <w:lang w:val="kk-KZ" w:eastAsia="ru-RU"/>
              </w:rPr>
              <w:t>ЖСК</w:t>
            </w:r>
            <w:r w:rsidR="00BE1C27" w:rsidRPr="00BE1C27">
              <w:rPr>
                <w:rFonts w:ascii="Times New Roman" w:eastAsia="Times New Roman" w:hAnsi="Times New Roman" w:cs="Times New Roman"/>
                <w:sz w:val="24"/>
                <w:szCs w:val="24"/>
                <w:lang w:eastAsia="ru-RU"/>
              </w:rPr>
              <w:t xml:space="preserve"> </w:t>
            </w:r>
            <w:r w:rsidR="00BE1C27" w:rsidRPr="00BE1C27">
              <w:rPr>
                <w:rFonts w:ascii="Times New Roman" w:eastAsia="Times New Roman" w:hAnsi="Times New Roman" w:cs="Times New Roman"/>
                <w:b/>
                <w:sz w:val="24"/>
                <w:szCs w:val="24"/>
                <w:highlight w:val="yellow"/>
                <w:lang w:eastAsia="ru-RU"/>
              </w:rPr>
              <w:t>______________________________________</w:t>
            </w:r>
          </w:p>
          <w:p w:rsidR="008C0533" w:rsidRPr="00BE1C27" w:rsidRDefault="00A340D2" w:rsidP="009D4DAB">
            <w:pPr>
              <w:spacing w:after="0" w:line="240" w:lineRule="auto"/>
              <w:jc w:val="both"/>
              <w:rPr>
                <w:rFonts w:ascii="Times New Roman" w:eastAsia="Times New Roman" w:hAnsi="Times New Roman" w:cs="Times New Roman"/>
                <w:b/>
                <w:sz w:val="24"/>
                <w:szCs w:val="24"/>
                <w:lang w:val="en-US" w:eastAsia="ru-RU"/>
              </w:rPr>
            </w:pPr>
            <w:r w:rsidRPr="00EB76BC">
              <w:rPr>
                <w:rFonts w:ascii="Times New Roman" w:eastAsia="Times New Roman" w:hAnsi="Times New Roman" w:cs="Times New Roman"/>
                <w:sz w:val="24"/>
                <w:szCs w:val="24"/>
                <w:lang w:val="kk-KZ" w:eastAsia="ru-RU"/>
              </w:rPr>
              <w:t xml:space="preserve">БСК </w:t>
            </w:r>
            <w:r w:rsidR="00BE1C27" w:rsidRPr="00BE1C27">
              <w:rPr>
                <w:rFonts w:ascii="Times New Roman" w:eastAsia="Times New Roman" w:hAnsi="Times New Roman" w:cs="Times New Roman"/>
                <w:b/>
                <w:sz w:val="24"/>
                <w:szCs w:val="24"/>
                <w:highlight w:val="yellow"/>
                <w:lang w:val="en-US" w:eastAsia="ru-RU"/>
              </w:rPr>
              <w:t>______________________________________</w:t>
            </w:r>
          </w:p>
          <w:p w:rsidR="008C0533" w:rsidRPr="00BE1C27" w:rsidRDefault="00BE1C27" w:rsidP="009D4DAB">
            <w:pPr>
              <w:spacing w:after="0" w:line="240" w:lineRule="auto"/>
              <w:jc w:val="both"/>
              <w:rPr>
                <w:rFonts w:ascii="Times New Roman" w:eastAsia="Times New Roman" w:hAnsi="Times New Roman" w:cs="Times New Roman"/>
                <w:b/>
                <w:sz w:val="24"/>
                <w:szCs w:val="24"/>
                <w:lang w:val="en-US" w:eastAsia="ru-RU"/>
              </w:rPr>
            </w:pPr>
            <w:r w:rsidRPr="00BE1C27">
              <w:rPr>
                <w:rFonts w:ascii="Times New Roman" w:eastAsia="Times New Roman" w:hAnsi="Times New Roman" w:cs="Times New Roman"/>
                <w:b/>
                <w:sz w:val="24"/>
                <w:szCs w:val="24"/>
                <w:highlight w:val="yellow"/>
                <w:lang w:val="en-US" w:eastAsia="ru-RU"/>
              </w:rPr>
              <w:t>__________________________________________</w:t>
            </w:r>
          </w:p>
          <w:p w:rsidR="008C0533" w:rsidRPr="00BE1C27" w:rsidRDefault="00BE1C27" w:rsidP="009D4DAB">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kk-KZ" w:eastAsia="ru-RU"/>
              </w:rPr>
              <w:t xml:space="preserve">тел.: </w:t>
            </w:r>
            <w:r w:rsidRPr="00BE1C27">
              <w:rPr>
                <w:rFonts w:ascii="Times New Roman" w:eastAsia="Times New Roman" w:hAnsi="Times New Roman" w:cs="Times New Roman"/>
                <w:b/>
                <w:sz w:val="24"/>
                <w:szCs w:val="24"/>
                <w:highlight w:val="yellow"/>
                <w:lang w:val="en-US" w:eastAsia="ru-RU"/>
              </w:rPr>
              <w:t>______________________________________</w:t>
            </w:r>
          </w:p>
          <w:p w:rsidR="008C0533" w:rsidRPr="00BE1C27" w:rsidRDefault="00BE1C27" w:rsidP="009D4DAB">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kk-KZ" w:eastAsia="ru-RU"/>
              </w:rPr>
              <w:t>e-mail:</w:t>
            </w:r>
            <w:r w:rsidRPr="00BE1C27">
              <w:rPr>
                <w:rFonts w:ascii="Times New Roman" w:eastAsia="Times New Roman" w:hAnsi="Times New Roman" w:cs="Times New Roman"/>
                <w:b/>
                <w:sz w:val="24"/>
                <w:szCs w:val="24"/>
                <w:highlight w:val="yellow"/>
                <w:lang w:val="en-US" w:eastAsia="ru-RU"/>
              </w:rPr>
              <w:t xml:space="preserve"> ____________________________________</w:t>
            </w:r>
          </w:p>
          <w:p w:rsidR="00466FAC" w:rsidRPr="00EB76BC" w:rsidRDefault="00466FAC" w:rsidP="009D4DAB">
            <w:pPr>
              <w:spacing w:after="0" w:line="240" w:lineRule="auto"/>
              <w:ind w:firstLine="709"/>
              <w:jc w:val="both"/>
              <w:rPr>
                <w:rFonts w:ascii="Times New Roman" w:eastAsia="Times New Roman" w:hAnsi="Times New Roman" w:cs="Times New Roman"/>
                <w:sz w:val="24"/>
                <w:szCs w:val="24"/>
                <w:lang w:val="kk-KZ" w:eastAsia="ru-RU"/>
              </w:rPr>
            </w:pPr>
          </w:p>
          <w:p w:rsidR="00CD5BAB" w:rsidRPr="00FC41E7" w:rsidRDefault="00CD5BAB" w:rsidP="00FC41E7">
            <w:pPr>
              <w:spacing w:after="0" w:line="240" w:lineRule="auto"/>
              <w:jc w:val="both"/>
              <w:rPr>
                <w:rFonts w:ascii="Times New Roman" w:eastAsia="Times New Roman" w:hAnsi="Times New Roman" w:cs="Times New Roman"/>
                <w:sz w:val="24"/>
                <w:szCs w:val="24"/>
                <w:lang w:val="en-US" w:eastAsia="ru-RU"/>
              </w:rPr>
            </w:pPr>
          </w:p>
          <w:p w:rsidR="006621F1" w:rsidRPr="00A12FF6" w:rsidRDefault="006621F1" w:rsidP="006621F1">
            <w:pPr>
              <w:spacing w:after="0" w:line="240" w:lineRule="auto"/>
              <w:jc w:val="both"/>
              <w:rPr>
                <w:rFonts w:ascii="Times New Roman" w:eastAsia="Times New Roman" w:hAnsi="Times New Roman" w:cs="Times New Roman"/>
                <w:b/>
                <w:sz w:val="24"/>
                <w:szCs w:val="24"/>
                <w:lang w:val="en-US" w:eastAsia="ru-RU"/>
              </w:rPr>
            </w:pPr>
            <w:r w:rsidRPr="00EB76BC">
              <w:rPr>
                <w:rFonts w:ascii="Times New Roman" w:eastAsia="Times New Roman" w:hAnsi="Times New Roman" w:cs="Times New Roman"/>
                <w:sz w:val="24"/>
                <w:szCs w:val="24"/>
                <w:lang w:val="en-US" w:eastAsia="ru-RU"/>
              </w:rPr>
              <w:t>_____________________</w:t>
            </w:r>
            <w:r w:rsidRPr="00A12FF6">
              <w:rPr>
                <w:rFonts w:ascii="Times New Roman" w:eastAsia="Times New Roman" w:hAnsi="Times New Roman" w:cs="Times New Roman"/>
                <w:b/>
                <w:sz w:val="24"/>
                <w:szCs w:val="24"/>
                <w:highlight w:val="yellow"/>
                <w:lang w:eastAsia="ru-RU"/>
              </w:rPr>
              <w:t>(</w:t>
            </w:r>
            <w:r w:rsidRPr="006621F1">
              <w:rPr>
                <w:rFonts w:ascii="Times New Roman" w:eastAsia="Times New Roman" w:hAnsi="Times New Roman" w:cs="Times New Roman"/>
                <w:b/>
                <w:sz w:val="24"/>
                <w:szCs w:val="24"/>
                <w:highlight w:val="yellow"/>
                <w:lang w:eastAsia="ru-RU"/>
              </w:rPr>
              <w:t>Толық аты</w:t>
            </w:r>
            <w:r w:rsidRPr="00A12FF6">
              <w:rPr>
                <w:rFonts w:ascii="Times New Roman" w:eastAsia="Times New Roman" w:hAnsi="Times New Roman" w:cs="Times New Roman"/>
                <w:b/>
                <w:sz w:val="24"/>
                <w:szCs w:val="24"/>
                <w:highlight w:val="yellow"/>
                <w:lang w:eastAsia="ru-RU"/>
              </w:rPr>
              <w:t>)</w:t>
            </w:r>
          </w:p>
          <w:p w:rsidR="005E6DEC" w:rsidRPr="00EB76BC" w:rsidRDefault="005E6DEC" w:rsidP="009D4DAB">
            <w:pPr>
              <w:spacing w:after="0" w:line="240" w:lineRule="auto"/>
              <w:ind w:firstLine="709"/>
              <w:jc w:val="both"/>
              <w:rPr>
                <w:rFonts w:ascii="Times New Roman" w:eastAsia="Times New Roman" w:hAnsi="Times New Roman" w:cs="Times New Roman"/>
                <w:b/>
                <w:sz w:val="24"/>
                <w:szCs w:val="24"/>
                <w:lang w:val="kk-KZ" w:eastAsia="ru-RU"/>
              </w:rPr>
            </w:pPr>
          </w:p>
          <w:p w:rsidR="001E445C" w:rsidRPr="00EB76BC" w:rsidRDefault="001E445C" w:rsidP="009D4DAB">
            <w:pPr>
              <w:spacing w:after="0" w:line="240" w:lineRule="auto"/>
              <w:ind w:firstLine="709"/>
              <w:jc w:val="both"/>
              <w:rPr>
                <w:rFonts w:ascii="Times New Roman" w:eastAsia="Times New Roman" w:hAnsi="Times New Roman" w:cs="Times New Roman"/>
                <w:b/>
                <w:sz w:val="24"/>
                <w:szCs w:val="24"/>
                <w:lang w:val="kk-KZ" w:eastAsia="ru-RU"/>
              </w:rPr>
            </w:pPr>
          </w:p>
          <w:p w:rsidR="005E6DEC" w:rsidRPr="006621F1" w:rsidRDefault="004B278F" w:rsidP="009D4DAB">
            <w:pPr>
              <w:spacing w:after="0" w:line="240" w:lineRule="auto"/>
              <w:jc w:val="both"/>
              <w:rPr>
                <w:rFonts w:ascii="Times New Roman" w:eastAsia="Times New Roman" w:hAnsi="Times New Roman" w:cs="Times New Roman"/>
                <w:b/>
                <w:sz w:val="24"/>
                <w:szCs w:val="24"/>
                <w:lang w:val="kk-KZ" w:eastAsia="ko-KR"/>
              </w:rPr>
            </w:pPr>
            <w:r w:rsidRPr="006621F1">
              <w:rPr>
                <w:rFonts w:ascii="Times New Roman" w:eastAsia="Times New Roman" w:hAnsi="Times New Roman" w:cs="Times New Roman"/>
                <w:b/>
                <w:sz w:val="24"/>
                <w:szCs w:val="24"/>
                <w:lang w:val="kk-KZ" w:eastAsia="ko-KR"/>
              </w:rPr>
              <w:t>«Business-Jet fuel» ЖШС</w:t>
            </w:r>
          </w:p>
          <w:p w:rsidR="00466FAC" w:rsidRPr="006621F1" w:rsidRDefault="00765DBD" w:rsidP="009D4DAB">
            <w:pPr>
              <w:spacing w:after="0" w:line="240" w:lineRule="auto"/>
              <w:jc w:val="both"/>
              <w:rPr>
                <w:rFonts w:ascii="Times New Roman" w:eastAsia="Times New Roman" w:hAnsi="Times New Roman" w:cs="Times New Roman"/>
                <w:sz w:val="24"/>
                <w:szCs w:val="24"/>
                <w:lang w:val="kk-KZ" w:eastAsia="ko-KR"/>
              </w:rPr>
            </w:pPr>
            <w:r w:rsidRPr="006621F1">
              <w:rPr>
                <w:rFonts w:ascii="Times New Roman" w:eastAsia="Times New Roman" w:hAnsi="Times New Roman" w:cs="Times New Roman"/>
                <w:sz w:val="24"/>
                <w:szCs w:val="24"/>
                <w:lang w:val="kk-KZ" w:eastAsia="ko-KR"/>
              </w:rPr>
              <w:t>050039</w:t>
            </w:r>
            <w:r w:rsidR="005E6DEC" w:rsidRPr="006621F1">
              <w:rPr>
                <w:rFonts w:ascii="Times New Roman" w:eastAsia="Times New Roman" w:hAnsi="Times New Roman" w:cs="Times New Roman"/>
                <w:sz w:val="24"/>
                <w:szCs w:val="24"/>
                <w:lang w:val="kk-KZ" w:eastAsia="ko-KR"/>
              </w:rPr>
              <w:t xml:space="preserve">, </w:t>
            </w:r>
            <w:r w:rsidR="00466FAC" w:rsidRPr="006621F1">
              <w:rPr>
                <w:rFonts w:ascii="Times New Roman" w:eastAsia="Times New Roman" w:hAnsi="Times New Roman" w:cs="Times New Roman"/>
                <w:sz w:val="24"/>
                <w:szCs w:val="24"/>
                <w:lang w:val="kk-KZ" w:eastAsia="ko-KR"/>
              </w:rPr>
              <w:t>Қазақстан Республикасы,</w:t>
            </w:r>
          </w:p>
          <w:p w:rsidR="005E6DEC" w:rsidRPr="006621F1" w:rsidRDefault="00765DBD" w:rsidP="009D4DAB">
            <w:pPr>
              <w:spacing w:after="0" w:line="240" w:lineRule="auto"/>
              <w:jc w:val="both"/>
              <w:rPr>
                <w:rFonts w:ascii="Times New Roman" w:eastAsia="Times New Roman" w:hAnsi="Times New Roman" w:cs="Times New Roman"/>
                <w:sz w:val="24"/>
                <w:szCs w:val="24"/>
                <w:lang w:val="kk-KZ" w:eastAsia="ko-KR"/>
              </w:rPr>
            </w:pPr>
            <w:r w:rsidRPr="006621F1">
              <w:rPr>
                <w:rFonts w:ascii="Times New Roman" w:eastAsia="Times New Roman" w:hAnsi="Times New Roman" w:cs="Times New Roman"/>
                <w:sz w:val="24"/>
                <w:szCs w:val="24"/>
                <w:lang w:val="kk-KZ" w:eastAsia="ko-KR"/>
              </w:rPr>
              <w:t>Алматы</w:t>
            </w:r>
            <w:r w:rsidR="00AC4706">
              <w:rPr>
                <w:rFonts w:ascii="Times New Roman" w:eastAsia="Times New Roman" w:hAnsi="Times New Roman" w:cs="Times New Roman"/>
                <w:sz w:val="24"/>
                <w:szCs w:val="24"/>
                <w:lang w:val="kk-KZ" w:eastAsia="ko-KR"/>
              </w:rPr>
              <w:t xml:space="preserve"> </w:t>
            </w:r>
            <w:r w:rsidR="009345BC" w:rsidRPr="006621F1">
              <w:rPr>
                <w:rFonts w:ascii="Times New Roman" w:eastAsia="Times New Roman" w:hAnsi="Times New Roman" w:cs="Times New Roman"/>
                <w:sz w:val="24"/>
                <w:szCs w:val="24"/>
                <w:lang w:val="kk-KZ" w:eastAsia="ko-KR"/>
              </w:rPr>
              <w:t>қ</w:t>
            </w:r>
            <w:r w:rsidR="00A12FF6" w:rsidRPr="006621F1">
              <w:rPr>
                <w:rFonts w:ascii="Times New Roman" w:eastAsia="Times New Roman" w:hAnsi="Times New Roman" w:cs="Times New Roman"/>
                <w:sz w:val="24"/>
                <w:szCs w:val="24"/>
                <w:lang w:val="kk-KZ" w:eastAsia="ko-KR"/>
              </w:rPr>
              <w:t>.</w:t>
            </w:r>
            <w:r w:rsidRPr="006621F1">
              <w:rPr>
                <w:rFonts w:ascii="Times New Roman" w:eastAsia="Times New Roman" w:hAnsi="Times New Roman" w:cs="Times New Roman"/>
                <w:sz w:val="24"/>
                <w:szCs w:val="24"/>
                <w:lang w:val="kk-KZ" w:eastAsia="ko-KR"/>
              </w:rPr>
              <w:t>, Түрксіб</w:t>
            </w:r>
            <w:r w:rsidR="005E6DEC" w:rsidRPr="006621F1">
              <w:rPr>
                <w:rFonts w:ascii="Times New Roman" w:eastAsia="Times New Roman" w:hAnsi="Times New Roman" w:cs="Times New Roman"/>
                <w:sz w:val="24"/>
                <w:szCs w:val="24"/>
                <w:lang w:val="kk-KZ" w:eastAsia="ko-KR"/>
              </w:rPr>
              <w:t xml:space="preserve"> ауданы,</w:t>
            </w:r>
          </w:p>
          <w:p w:rsidR="005E6DEC" w:rsidRPr="006621F1" w:rsidRDefault="00A12FF6" w:rsidP="009D4DAB">
            <w:pPr>
              <w:spacing w:after="0" w:line="240" w:lineRule="auto"/>
              <w:jc w:val="both"/>
              <w:rPr>
                <w:rFonts w:ascii="Times New Roman" w:eastAsia="Times New Roman" w:hAnsi="Times New Roman" w:cs="Times New Roman"/>
                <w:sz w:val="24"/>
                <w:szCs w:val="24"/>
                <w:lang w:eastAsia="ko-KR"/>
              </w:rPr>
            </w:pPr>
            <w:r w:rsidRPr="006621F1">
              <w:rPr>
                <w:rFonts w:ascii="Times New Roman" w:eastAsia="Times New Roman" w:hAnsi="Times New Roman" w:cs="Times New Roman"/>
                <w:sz w:val="24"/>
                <w:szCs w:val="24"/>
                <w:lang w:val="kk-KZ" w:eastAsia="ko-KR"/>
              </w:rPr>
              <w:t>Закарпатс</w:t>
            </w:r>
            <w:r w:rsidR="00765DBD" w:rsidRPr="006621F1">
              <w:rPr>
                <w:rFonts w:ascii="Times New Roman" w:eastAsia="Times New Roman" w:hAnsi="Times New Roman" w:cs="Times New Roman"/>
                <w:sz w:val="24"/>
                <w:szCs w:val="24"/>
                <w:lang w:val="kk-KZ" w:eastAsia="ko-KR"/>
              </w:rPr>
              <w:t xml:space="preserve">кая к-сі, 51 үй, </w:t>
            </w:r>
            <w:r w:rsidR="00AC4706">
              <w:rPr>
                <w:rFonts w:ascii="Times New Roman" w:eastAsia="Times New Roman" w:hAnsi="Times New Roman" w:cs="Times New Roman"/>
                <w:sz w:val="24"/>
                <w:szCs w:val="24"/>
                <w:lang w:val="kk-KZ" w:eastAsia="ko-KR"/>
              </w:rPr>
              <w:t>п</w:t>
            </w:r>
            <w:r w:rsidR="00765DBD" w:rsidRPr="006621F1">
              <w:rPr>
                <w:rFonts w:ascii="Times New Roman" w:eastAsia="Times New Roman" w:hAnsi="Times New Roman" w:cs="Times New Roman"/>
                <w:sz w:val="24"/>
                <w:szCs w:val="24"/>
                <w:lang w:val="kk-KZ" w:eastAsia="ko-KR"/>
              </w:rPr>
              <w:t>.б 1</w:t>
            </w:r>
          </w:p>
          <w:p w:rsidR="00AC4706" w:rsidRDefault="005E6DEC" w:rsidP="00AC4706">
            <w:pPr>
              <w:spacing w:after="0" w:line="240" w:lineRule="auto"/>
              <w:jc w:val="both"/>
              <w:rPr>
                <w:rFonts w:ascii="Times New Roman" w:eastAsia="Times New Roman" w:hAnsi="Times New Roman" w:cs="Times New Roman"/>
                <w:sz w:val="24"/>
                <w:szCs w:val="24"/>
                <w:lang w:val="en-US" w:eastAsia="ru-RU"/>
              </w:rPr>
            </w:pPr>
            <w:r w:rsidRPr="006621F1">
              <w:rPr>
                <w:rFonts w:ascii="Times New Roman" w:eastAsia="Times New Roman" w:hAnsi="Times New Roman" w:cs="Times New Roman"/>
                <w:sz w:val="24"/>
                <w:szCs w:val="24"/>
                <w:lang w:val="kk-KZ" w:eastAsia="ko-KR"/>
              </w:rPr>
              <w:t xml:space="preserve">ЖСК </w:t>
            </w:r>
            <w:r w:rsidR="00AC4706" w:rsidRPr="00AC4706">
              <w:rPr>
                <w:rFonts w:ascii="Times New Roman" w:eastAsia="Times New Roman" w:hAnsi="Times New Roman" w:cs="Times New Roman"/>
                <w:sz w:val="24"/>
                <w:szCs w:val="24"/>
                <w:lang w:val="en-US" w:eastAsia="ru-RU"/>
              </w:rPr>
              <w:t>KZ44601A861002550111</w:t>
            </w:r>
            <w:r w:rsidR="00AC4706">
              <w:rPr>
                <w:rFonts w:ascii="Times New Roman" w:eastAsia="Times New Roman" w:hAnsi="Times New Roman" w:cs="Times New Roman"/>
                <w:sz w:val="24"/>
                <w:szCs w:val="24"/>
                <w:lang w:val="en-US" w:eastAsia="ru-RU"/>
              </w:rPr>
              <w:t xml:space="preserve"> (KZT)</w:t>
            </w:r>
          </w:p>
          <w:p w:rsidR="00AC4706" w:rsidRPr="00AC4706" w:rsidRDefault="00AC4706" w:rsidP="009D4D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Pr="006621F1">
              <w:rPr>
                <w:rFonts w:ascii="Times New Roman" w:eastAsia="Times New Roman" w:hAnsi="Times New Roman" w:cs="Times New Roman"/>
                <w:sz w:val="24"/>
                <w:szCs w:val="24"/>
                <w:lang w:val="en-US" w:eastAsia="ru-RU"/>
              </w:rPr>
              <w:t>KZ</w:t>
            </w:r>
            <w:r w:rsidRPr="00AC4706">
              <w:rPr>
                <w:rFonts w:ascii="Times New Roman" w:eastAsia="Times New Roman" w:hAnsi="Times New Roman" w:cs="Times New Roman"/>
                <w:sz w:val="24"/>
                <w:szCs w:val="24"/>
                <w:lang w:val="en-US" w:eastAsia="ru-RU"/>
              </w:rPr>
              <w:t>65601</w:t>
            </w:r>
            <w:r w:rsidRPr="006621F1">
              <w:rPr>
                <w:rFonts w:ascii="Times New Roman" w:eastAsia="Times New Roman" w:hAnsi="Times New Roman" w:cs="Times New Roman"/>
                <w:sz w:val="24"/>
                <w:szCs w:val="24"/>
                <w:lang w:val="en-US" w:eastAsia="ru-RU"/>
              </w:rPr>
              <w:t>A</w:t>
            </w:r>
            <w:r w:rsidRPr="00AC4706">
              <w:rPr>
                <w:rFonts w:ascii="Times New Roman" w:eastAsia="Times New Roman" w:hAnsi="Times New Roman" w:cs="Times New Roman"/>
                <w:sz w:val="24"/>
                <w:szCs w:val="24"/>
                <w:lang w:val="en-US" w:eastAsia="ru-RU"/>
              </w:rPr>
              <w:t>861002550121</w:t>
            </w:r>
            <w:r>
              <w:rPr>
                <w:rFonts w:ascii="Times New Roman" w:eastAsia="Times New Roman" w:hAnsi="Times New Roman" w:cs="Times New Roman"/>
                <w:sz w:val="24"/>
                <w:szCs w:val="24"/>
                <w:lang w:val="en-US" w:eastAsia="ru-RU"/>
              </w:rPr>
              <w:t xml:space="preserve"> (USD)</w:t>
            </w:r>
          </w:p>
          <w:p w:rsidR="005E6DEC" w:rsidRPr="006621F1" w:rsidRDefault="00A12FF6" w:rsidP="009D4DAB">
            <w:pPr>
              <w:spacing w:after="0" w:line="240" w:lineRule="auto"/>
              <w:jc w:val="both"/>
              <w:rPr>
                <w:rFonts w:ascii="Times New Roman" w:eastAsia="Times New Roman" w:hAnsi="Times New Roman" w:cs="Times New Roman"/>
                <w:sz w:val="24"/>
                <w:szCs w:val="24"/>
                <w:lang w:val="kk-KZ" w:eastAsia="ko-KR"/>
              </w:rPr>
            </w:pPr>
            <w:r w:rsidRPr="006621F1">
              <w:rPr>
                <w:rFonts w:ascii="Times New Roman" w:eastAsia="Times New Roman" w:hAnsi="Times New Roman" w:cs="Times New Roman"/>
                <w:sz w:val="24"/>
                <w:szCs w:val="24"/>
                <w:lang w:val="kk-KZ" w:eastAsia="ko-KR"/>
              </w:rPr>
              <w:t xml:space="preserve">АҚ-тың, </w:t>
            </w:r>
            <w:r w:rsidR="001A7122" w:rsidRPr="006621F1">
              <w:rPr>
                <w:rFonts w:ascii="Times New Roman" w:eastAsia="Times New Roman" w:hAnsi="Times New Roman" w:cs="Times New Roman"/>
                <w:sz w:val="24"/>
                <w:szCs w:val="24"/>
                <w:lang w:val="kk-KZ" w:eastAsia="ko-KR"/>
              </w:rPr>
              <w:t>«Народный</w:t>
            </w:r>
            <w:r w:rsidR="00AC4706">
              <w:rPr>
                <w:rFonts w:ascii="Times New Roman" w:eastAsia="Times New Roman" w:hAnsi="Times New Roman" w:cs="Times New Roman"/>
                <w:sz w:val="24"/>
                <w:szCs w:val="24"/>
                <w:lang w:val="kk-KZ" w:eastAsia="ko-KR"/>
              </w:rPr>
              <w:t xml:space="preserve"> </w:t>
            </w:r>
            <w:r w:rsidR="001A7122" w:rsidRPr="006621F1">
              <w:rPr>
                <w:rFonts w:ascii="Times New Roman" w:eastAsia="Times New Roman" w:hAnsi="Times New Roman" w:cs="Times New Roman"/>
                <w:sz w:val="24"/>
                <w:szCs w:val="24"/>
                <w:lang w:val="kk-KZ" w:eastAsia="ko-KR"/>
              </w:rPr>
              <w:t>банк Казахстана</w:t>
            </w:r>
            <w:r w:rsidR="005E6DEC" w:rsidRPr="006621F1">
              <w:rPr>
                <w:rFonts w:ascii="Times New Roman" w:eastAsia="Times New Roman" w:hAnsi="Times New Roman" w:cs="Times New Roman"/>
                <w:sz w:val="24"/>
                <w:szCs w:val="24"/>
                <w:lang w:val="kk-KZ" w:eastAsia="ko-KR"/>
              </w:rPr>
              <w:t>»</w:t>
            </w:r>
          </w:p>
          <w:p w:rsidR="005E6DEC" w:rsidRPr="006621F1" w:rsidRDefault="005E6DEC" w:rsidP="009D4DAB">
            <w:pPr>
              <w:spacing w:after="0" w:line="240" w:lineRule="auto"/>
              <w:jc w:val="both"/>
              <w:rPr>
                <w:rFonts w:ascii="Times New Roman" w:eastAsia="Times New Roman" w:hAnsi="Times New Roman" w:cs="Times New Roman"/>
                <w:sz w:val="24"/>
                <w:szCs w:val="24"/>
                <w:lang w:val="kk-KZ" w:eastAsia="ko-KR"/>
              </w:rPr>
            </w:pPr>
            <w:r w:rsidRPr="006621F1">
              <w:rPr>
                <w:rFonts w:ascii="Times New Roman" w:eastAsia="Times New Roman" w:hAnsi="Times New Roman" w:cs="Times New Roman"/>
                <w:sz w:val="24"/>
                <w:szCs w:val="24"/>
                <w:lang w:val="kk-KZ" w:eastAsia="ko-KR"/>
              </w:rPr>
              <w:t xml:space="preserve">БСК </w:t>
            </w:r>
            <w:r w:rsidR="00AE3983" w:rsidRPr="006621F1">
              <w:rPr>
                <w:rFonts w:ascii="Times New Roman" w:eastAsia="Times New Roman" w:hAnsi="Times New Roman" w:cs="Times New Roman"/>
                <w:sz w:val="24"/>
                <w:szCs w:val="24"/>
                <w:lang w:val="kk-KZ" w:eastAsia="ru-RU"/>
              </w:rPr>
              <w:t>HSBKKZKX</w:t>
            </w:r>
          </w:p>
          <w:p w:rsidR="005E6DEC" w:rsidRPr="006621F1" w:rsidRDefault="005E6DEC" w:rsidP="009D4DAB">
            <w:pPr>
              <w:spacing w:after="0" w:line="240" w:lineRule="auto"/>
              <w:jc w:val="both"/>
              <w:rPr>
                <w:rFonts w:ascii="Times New Roman" w:eastAsia="Times New Roman" w:hAnsi="Times New Roman" w:cs="Times New Roman"/>
                <w:sz w:val="24"/>
                <w:szCs w:val="24"/>
                <w:lang w:val="kk-KZ" w:eastAsia="ru-RU"/>
              </w:rPr>
            </w:pPr>
            <w:r w:rsidRPr="006621F1">
              <w:rPr>
                <w:rFonts w:ascii="Times New Roman" w:eastAsia="Times New Roman" w:hAnsi="Times New Roman" w:cs="Times New Roman"/>
                <w:sz w:val="24"/>
                <w:szCs w:val="24"/>
                <w:lang w:val="kk-KZ" w:eastAsia="ko-KR"/>
              </w:rPr>
              <w:t xml:space="preserve">БСН </w:t>
            </w:r>
            <w:r w:rsidR="00AE3983" w:rsidRPr="006621F1">
              <w:rPr>
                <w:rFonts w:ascii="Times New Roman" w:eastAsia="Times New Roman" w:hAnsi="Times New Roman" w:cs="Times New Roman"/>
                <w:sz w:val="24"/>
                <w:szCs w:val="24"/>
                <w:lang w:val="kk-KZ" w:eastAsia="ru-RU"/>
              </w:rPr>
              <w:t>211240025048</w:t>
            </w:r>
          </w:p>
          <w:p w:rsidR="001A7122" w:rsidRPr="006621F1" w:rsidRDefault="001A7122" w:rsidP="009D4DAB">
            <w:pPr>
              <w:spacing w:after="0" w:line="240" w:lineRule="auto"/>
              <w:jc w:val="both"/>
              <w:rPr>
                <w:rFonts w:ascii="Times New Roman" w:eastAsia="Times New Roman" w:hAnsi="Times New Roman" w:cs="Times New Roman"/>
                <w:sz w:val="24"/>
                <w:szCs w:val="24"/>
                <w:lang w:val="kk-KZ" w:eastAsia="ru-RU"/>
              </w:rPr>
            </w:pPr>
            <w:r w:rsidRPr="006621F1">
              <w:rPr>
                <w:rFonts w:ascii="Times New Roman" w:eastAsia="Times New Roman" w:hAnsi="Times New Roman" w:cs="Times New Roman"/>
                <w:sz w:val="24"/>
                <w:szCs w:val="24"/>
                <w:lang w:val="kk-KZ" w:eastAsia="ru-RU"/>
              </w:rPr>
              <w:t>т</w:t>
            </w:r>
            <w:r w:rsidR="00AE3983" w:rsidRPr="006621F1">
              <w:rPr>
                <w:rFonts w:ascii="Times New Roman" w:eastAsia="Times New Roman" w:hAnsi="Times New Roman" w:cs="Times New Roman"/>
                <w:sz w:val="24"/>
                <w:szCs w:val="24"/>
                <w:lang w:val="kk-KZ" w:eastAsia="ru-RU"/>
              </w:rPr>
              <w:t>ел: +7 701 999 03 05</w:t>
            </w:r>
            <w:r w:rsidR="00AC4706">
              <w:rPr>
                <w:rFonts w:ascii="Times New Roman" w:eastAsia="Times New Roman" w:hAnsi="Times New Roman" w:cs="Times New Roman"/>
                <w:sz w:val="24"/>
                <w:szCs w:val="24"/>
                <w:lang w:val="en-US" w:eastAsia="ru-RU"/>
              </w:rPr>
              <w:t>;</w:t>
            </w:r>
            <w:r w:rsidR="00AE3983" w:rsidRPr="006621F1">
              <w:rPr>
                <w:rFonts w:ascii="Times New Roman" w:eastAsia="Times New Roman" w:hAnsi="Times New Roman" w:cs="Times New Roman"/>
                <w:sz w:val="24"/>
                <w:szCs w:val="24"/>
                <w:lang w:val="kk-KZ" w:eastAsia="ru-RU"/>
              </w:rPr>
              <w:t xml:space="preserve"> +7 701 964 29 87</w:t>
            </w:r>
          </w:p>
          <w:p w:rsidR="001A7122" w:rsidRPr="00AC4706" w:rsidRDefault="001A7122" w:rsidP="00AC4706">
            <w:pPr>
              <w:spacing w:after="0" w:line="240" w:lineRule="auto"/>
              <w:rPr>
                <w:rFonts w:ascii="Times New Roman" w:eastAsia="Times New Roman" w:hAnsi="Times New Roman" w:cs="Times New Roman"/>
                <w:sz w:val="24"/>
                <w:szCs w:val="24"/>
                <w:lang w:val="en-US" w:eastAsia="ru-RU"/>
              </w:rPr>
            </w:pPr>
            <w:r w:rsidRPr="006621F1">
              <w:rPr>
                <w:rFonts w:ascii="Times New Roman" w:eastAsia="Times New Roman" w:hAnsi="Times New Roman" w:cs="Times New Roman"/>
                <w:sz w:val="24"/>
                <w:szCs w:val="24"/>
                <w:lang w:val="kk-KZ" w:eastAsia="ru-RU"/>
              </w:rPr>
              <w:t>e-mail:</w:t>
            </w:r>
            <w:r w:rsidR="00AC4706">
              <w:rPr>
                <w:rFonts w:ascii="Times New Roman" w:eastAsia="Times New Roman" w:hAnsi="Times New Roman" w:cs="Times New Roman"/>
                <w:sz w:val="24"/>
                <w:szCs w:val="24"/>
                <w:lang w:val="en-US" w:eastAsia="ru-RU"/>
              </w:rPr>
              <w:t xml:space="preserve"> </w:t>
            </w:r>
            <w:hyperlink r:id="rId9" w:history="1">
              <w:r w:rsidR="00AC4706" w:rsidRPr="001A06D8">
                <w:rPr>
                  <w:rStyle w:val="a3"/>
                  <w:rFonts w:ascii="Times New Roman" w:eastAsia="Times New Roman" w:hAnsi="Times New Roman" w:cs="Times New Roman"/>
                  <w:sz w:val="24"/>
                  <w:szCs w:val="24"/>
                  <w:lang w:val="en-US" w:eastAsia="ru-RU"/>
                </w:rPr>
                <w:t>businessjetfuel</w:t>
              </w:r>
              <w:r w:rsidR="00AC4706" w:rsidRPr="00AC4706">
                <w:rPr>
                  <w:rStyle w:val="a3"/>
                  <w:rFonts w:ascii="Times New Roman" w:eastAsia="Times New Roman" w:hAnsi="Times New Roman" w:cs="Times New Roman"/>
                  <w:sz w:val="24"/>
                  <w:szCs w:val="24"/>
                  <w:lang w:val="en-US" w:eastAsia="ru-RU"/>
                </w:rPr>
                <w:t>@</w:t>
              </w:r>
              <w:r w:rsidR="00AC4706" w:rsidRPr="001A06D8">
                <w:rPr>
                  <w:rStyle w:val="a3"/>
                  <w:rFonts w:ascii="Times New Roman" w:eastAsia="Times New Roman" w:hAnsi="Times New Roman" w:cs="Times New Roman"/>
                  <w:sz w:val="24"/>
                  <w:szCs w:val="24"/>
                  <w:lang w:val="en-US" w:eastAsia="ru-RU"/>
                </w:rPr>
                <w:t>gmail</w:t>
              </w:r>
              <w:r w:rsidR="00AC4706" w:rsidRPr="00AC4706">
                <w:rPr>
                  <w:rStyle w:val="a3"/>
                  <w:rFonts w:ascii="Times New Roman" w:eastAsia="Times New Roman" w:hAnsi="Times New Roman" w:cs="Times New Roman"/>
                  <w:sz w:val="24"/>
                  <w:szCs w:val="24"/>
                  <w:lang w:val="en-US" w:eastAsia="ru-RU"/>
                </w:rPr>
                <w:t>.</w:t>
              </w:r>
              <w:r w:rsidR="00AC4706" w:rsidRPr="001A06D8">
                <w:rPr>
                  <w:rStyle w:val="a3"/>
                  <w:rFonts w:ascii="Times New Roman" w:eastAsia="Times New Roman" w:hAnsi="Times New Roman" w:cs="Times New Roman"/>
                  <w:sz w:val="24"/>
                  <w:szCs w:val="24"/>
                  <w:lang w:val="en-US" w:eastAsia="ru-RU"/>
                </w:rPr>
                <w:t>com</w:t>
              </w:r>
            </w:hyperlink>
            <w:r w:rsidR="00AC4706">
              <w:rPr>
                <w:rFonts w:ascii="Times New Roman" w:eastAsia="Times New Roman" w:hAnsi="Times New Roman" w:cs="Times New Roman"/>
                <w:sz w:val="24"/>
                <w:szCs w:val="24"/>
                <w:lang w:val="en-US" w:eastAsia="ru-RU"/>
              </w:rPr>
              <w:t xml:space="preserve">, </w:t>
            </w:r>
            <w:hyperlink r:id="rId10" w:history="1">
              <w:r w:rsidR="00AC4706" w:rsidRPr="001A06D8">
                <w:rPr>
                  <w:rStyle w:val="a3"/>
                  <w:rFonts w:ascii="Times New Roman" w:eastAsia="Times New Roman" w:hAnsi="Times New Roman" w:cs="Times New Roman"/>
                  <w:sz w:val="24"/>
                  <w:szCs w:val="24"/>
                  <w:lang w:val="en-US" w:eastAsia="ru-RU"/>
                </w:rPr>
                <w:t>bjf@bjf.kz</w:t>
              </w:r>
            </w:hyperlink>
            <w:r w:rsidR="00AC4706">
              <w:rPr>
                <w:rFonts w:ascii="Times New Roman" w:eastAsia="Times New Roman" w:hAnsi="Times New Roman" w:cs="Times New Roman"/>
                <w:sz w:val="24"/>
                <w:szCs w:val="24"/>
                <w:lang w:val="en-US" w:eastAsia="ru-RU"/>
              </w:rPr>
              <w:t xml:space="preserve">, </w:t>
            </w:r>
            <w:hyperlink r:id="rId11" w:history="1">
              <w:r w:rsidR="00AC4706" w:rsidRPr="001A06D8">
                <w:rPr>
                  <w:rStyle w:val="a3"/>
                  <w:rFonts w:ascii="Times New Roman" w:eastAsia="Times New Roman" w:hAnsi="Times New Roman" w:cs="Times New Roman"/>
                  <w:sz w:val="24"/>
                  <w:szCs w:val="24"/>
                  <w:lang w:val="en-US" w:eastAsia="ru-RU"/>
                </w:rPr>
                <w:t>a</w:t>
              </w:r>
              <w:r w:rsidR="00AC4706" w:rsidRPr="001A06D8">
                <w:rPr>
                  <w:rStyle w:val="a3"/>
                  <w:rFonts w:ascii="Times New Roman" w:hAnsi="Times New Roman" w:cs="Times New Roman"/>
                  <w:sz w:val="24"/>
                  <w:szCs w:val="24"/>
                  <w:lang w:val="en-US"/>
                </w:rPr>
                <w:t>.</w:t>
              </w:r>
              <w:r w:rsidR="00AC4706" w:rsidRPr="001A06D8">
                <w:rPr>
                  <w:rStyle w:val="a3"/>
                  <w:rFonts w:ascii="Times New Roman" w:eastAsia="Times New Roman" w:hAnsi="Times New Roman" w:cs="Times New Roman"/>
                  <w:sz w:val="24"/>
                  <w:szCs w:val="24"/>
                  <w:lang w:val="en-US" w:eastAsia="ru-RU"/>
                </w:rPr>
                <w:t>kusaev</w:t>
              </w:r>
              <w:r w:rsidR="00AC4706" w:rsidRPr="001A06D8">
                <w:rPr>
                  <w:rStyle w:val="a3"/>
                  <w:rFonts w:ascii="Times New Roman" w:hAnsi="Times New Roman" w:cs="Times New Roman"/>
                  <w:sz w:val="24"/>
                  <w:szCs w:val="24"/>
                  <w:lang w:val="en-US"/>
                </w:rPr>
                <w:t>@</w:t>
              </w:r>
              <w:r w:rsidR="00AC4706" w:rsidRPr="001A06D8">
                <w:rPr>
                  <w:rStyle w:val="a3"/>
                  <w:rFonts w:ascii="Times New Roman" w:eastAsia="Times New Roman" w:hAnsi="Times New Roman" w:cs="Times New Roman"/>
                  <w:sz w:val="24"/>
                  <w:szCs w:val="24"/>
                  <w:lang w:val="en-US" w:eastAsia="ru-RU"/>
                </w:rPr>
                <w:t>gmail</w:t>
              </w:r>
              <w:r w:rsidR="00AC4706" w:rsidRPr="001A06D8">
                <w:rPr>
                  <w:rStyle w:val="a3"/>
                  <w:rFonts w:ascii="Times New Roman" w:hAnsi="Times New Roman" w:cs="Times New Roman"/>
                  <w:sz w:val="24"/>
                  <w:szCs w:val="24"/>
                  <w:lang w:val="en-US"/>
                </w:rPr>
                <w:t>.</w:t>
              </w:r>
              <w:r w:rsidR="00AC4706" w:rsidRPr="001A06D8">
                <w:rPr>
                  <w:rStyle w:val="a3"/>
                  <w:rFonts w:ascii="Times New Roman" w:eastAsia="Times New Roman" w:hAnsi="Times New Roman" w:cs="Times New Roman"/>
                  <w:sz w:val="24"/>
                  <w:szCs w:val="24"/>
                  <w:lang w:val="en-US" w:eastAsia="ru-RU"/>
                </w:rPr>
                <w:t>com</w:t>
              </w:r>
            </w:hyperlink>
            <w:r w:rsidR="00AC4706">
              <w:rPr>
                <w:rFonts w:ascii="Times New Roman" w:eastAsia="Times New Roman" w:hAnsi="Times New Roman" w:cs="Times New Roman"/>
                <w:sz w:val="24"/>
                <w:szCs w:val="24"/>
                <w:lang w:val="en-US" w:eastAsia="ru-RU"/>
              </w:rPr>
              <w:t>,</w:t>
            </w:r>
            <w:r w:rsidR="00AC4706" w:rsidRPr="00AC4706">
              <w:rPr>
                <w:rFonts w:ascii="Times New Roman" w:eastAsia="Times New Roman" w:hAnsi="Times New Roman" w:cs="Times New Roman"/>
                <w:sz w:val="24"/>
                <w:szCs w:val="24"/>
                <w:lang w:val="en-US" w:eastAsia="ru-RU"/>
              </w:rPr>
              <w:t xml:space="preserve"> </w:t>
            </w:r>
            <w:hyperlink r:id="rId12" w:history="1">
              <w:r w:rsidR="00AC4706" w:rsidRPr="001A06D8">
                <w:rPr>
                  <w:rStyle w:val="a3"/>
                  <w:rFonts w:ascii="Times New Roman" w:eastAsia="Times New Roman" w:hAnsi="Times New Roman" w:cs="Times New Roman"/>
                  <w:sz w:val="24"/>
                  <w:szCs w:val="24"/>
                  <w:lang w:val="en-US" w:eastAsia="ru-RU"/>
                </w:rPr>
                <w:t>rtustkbayev@gmail.com</w:t>
              </w:r>
            </w:hyperlink>
            <w:r w:rsidR="00AC4706">
              <w:rPr>
                <w:rFonts w:ascii="Times New Roman" w:eastAsia="Times New Roman" w:hAnsi="Times New Roman" w:cs="Times New Roman"/>
                <w:sz w:val="24"/>
                <w:szCs w:val="24"/>
                <w:lang w:val="en-US" w:eastAsia="ru-RU"/>
              </w:rPr>
              <w:t xml:space="preserve">, </w:t>
            </w:r>
            <w:hyperlink r:id="rId13" w:history="1">
              <w:r w:rsidR="00AC4706" w:rsidRPr="001A06D8">
                <w:rPr>
                  <w:rStyle w:val="a3"/>
                  <w:rFonts w:ascii="Times New Roman" w:eastAsia="Times New Roman" w:hAnsi="Times New Roman" w:cs="Times New Roman"/>
                  <w:sz w:val="24"/>
                  <w:szCs w:val="24"/>
                  <w:lang w:val="en-US" w:eastAsia="ru-RU"/>
                </w:rPr>
                <w:t>marketing@bjf.kz</w:t>
              </w:r>
            </w:hyperlink>
            <w:r w:rsidR="00AC4706">
              <w:rPr>
                <w:rFonts w:ascii="Times New Roman" w:eastAsia="Times New Roman" w:hAnsi="Times New Roman" w:cs="Times New Roman"/>
                <w:sz w:val="24"/>
                <w:szCs w:val="24"/>
                <w:lang w:val="en-US" w:eastAsia="ru-RU"/>
              </w:rPr>
              <w:t xml:space="preserve">  </w:t>
            </w:r>
          </w:p>
          <w:p w:rsidR="005E6DEC" w:rsidRPr="006621F1" w:rsidRDefault="005E6DEC" w:rsidP="009D4DAB">
            <w:pPr>
              <w:spacing w:after="0" w:line="240" w:lineRule="auto"/>
              <w:ind w:firstLine="709"/>
              <w:jc w:val="both"/>
              <w:rPr>
                <w:rFonts w:ascii="Times New Roman" w:eastAsia="Times New Roman" w:hAnsi="Times New Roman" w:cs="Times New Roman"/>
                <w:sz w:val="24"/>
                <w:szCs w:val="24"/>
                <w:highlight w:val="yellow"/>
                <w:lang w:val="kk-KZ" w:eastAsia="ko-KR"/>
              </w:rPr>
            </w:pPr>
          </w:p>
          <w:p w:rsidR="00CD5BAB" w:rsidRPr="006621F1" w:rsidRDefault="00CD5BAB" w:rsidP="009D4DAB">
            <w:pPr>
              <w:spacing w:after="0" w:line="240" w:lineRule="auto"/>
              <w:jc w:val="both"/>
              <w:rPr>
                <w:rFonts w:ascii="Times New Roman" w:eastAsia="Times New Roman" w:hAnsi="Times New Roman" w:cs="Times New Roman"/>
                <w:sz w:val="24"/>
                <w:szCs w:val="24"/>
                <w:highlight w:val="yellow"/>
                <w:lang w:val="kk-KZ" w:eastAsia="ko-KR"/>
              </w:rPr>
            </w:pPr>
          </w:p>
          <w:p w:rsidR="00BD0DB9" w:rsidRPr="006621F1" w:rsidRDefault="006621F1" w:rsidP="006621F1">
            <w:pPr>
              <w:spacing w:after="0" w:line="240" w:lineRule="auto"/>
              <w:jc w:val="both"/>
              <w:rPr>
                <w:rFonts w:ascii="Times New Roman" w:eastAsia="Times New Roman" w:hAnsi="Times New Roman" w:cs="Times New Roman"/>
                <w:sz w:val="24"/>
                <w:szCs w:val="24"/>
                <w:highlight w:val="yellow"/>
                <w:lang w:val="kk-KZ" w:eastAsia="ko-KR"/>
              </w:rPr>
            </w:pPr>
            <w:r w:rsidRPr="006621F1">
              <w:rPr>
                <w:rFonts w:ascii="Times New Roman" w:eastAsia="Times New Roman" w:hAnsi="Times New Roman" w:cs="Times New Roman"/>
                <w:sz w:val="24"/>
                <w:szCs w:val="24"/>
                <w:lang w:val="en-US" w:eastAsia="ru-RU"/>
              </w:rPr>
              <w:t>_____________________</w:t>
            </w:r>
            <w:r w:rsidRPr="006621F1">
              <w:rPr>
                <w:rFonts w:ascii="Times New Roman" w:eastAsia="Times New Roman" w:hAnsi="Times New Roman" w:cs="Times New Roman"/>
                <w:b/>
                <w:sz w:val="24"/>
                <w:szCs w:val="24"/>
                <w:lang w:eastAsia="ko-KR"/>
              </w:rPr>
              <w:t xml:space="preserve"> А.Кусаев</w:t>
            </w:r>
          </w:p>
        </w:tc>
        <w:tc>
          <w:tcPr>
            <w:tcW w:w="5528" w:type="dxa"/>
            <w:tcBorders>
              <w:top w:val="single" w:sz="4" w:space="0" w:color="auto"/>
              <w:left w:val="single" w:sz="4" w:space="0" w:color="auto"/>
              <w:bottom w:val="single" w:sz="4" w:space="0" w:color="auto"/>
              <w:right w:val="single" w:sz="4" w:space="0" w:color="auto"/>
            </w:tcBorders>
          </w:tcPr>
          <w:p w:rsidR="00BD0DB9" w:rsidRPr="00EB76BC" w:rsidRDefault="00BD0DB9" w:rsidP="00FD0636">
            <w:pPr>
              <w:widowControl w:val="0"/>
              <w:shd w:val="clear" w:color="auto" w:fill="FFFFFF"/>
              <w:tabs>
                <w:tab w:val="left" w:pos="252"/>
              </w:tabs>
              <w:snapToGrid w:val="0"/>
              <w:spacing w:after="0" w:line="240" w:lineRule="auto"/>
              <w:jc w:val="center"/>
              <w:rPr>
                <w:rFonts w:ascii="Times New Roman" w:eastAsia="Times New Roman" w:hAnsi="Times New Roman" w:cs="Times New Roman"/>
                <w:b/>
                <w:sz w:val="24"/>
                <w:szCs w:val="24"/>
                <w:lang w:eastAsia="ru-RU"/>
              </w:rPr>
            </w:pPr>
            <w:r w:rsidRPr="00EB76BC">
              <w:rPr>
                <w:rFonts w:ascii="Times New Roman" w:eastAsia="Times New Roman" w:hAnsi="Times New Roman" w:cs="Times New Roman"/>
                <w:b/>
                <w:sz w:val="24"/>
                <w:szCs w:val="24"/>
                <w:lang w:eastAsia="ru-RU"/>
              </w:rPr>
              <w:lastRenderedPageBreak/>
              <w:t>Договор на оказание услуг по хранению нефтепродуктов № ____________</w:t>
            </w:r>
            <w:r w:rsidR="00466FAC" w:rsidRPr="00EB76BC">
              <w:rPr>
                <w:rFonts w:ascii="Times New Roman" w:eastAsia="Times New Roman" w:hAnsi="Times New Roman" w:cs="Times New Roman"/>
                <w:b/>
                <w:sz w:val="24"/>
                <w:szCs w:val="24"/>
                <w:lang w:eastAsia="ru-RU"/>
              </w:rPr>
              <w:t>______</w:t>
            </w:r>
          </w:p>
          <w:p w:rsidR="00BD0DB9" w:rsidRDefault="00BD0DB9" w:rsidP="009D4DAB">
            <w:pPr>
              <w:widowControl w:val="0"/>
              <w:shd w:val="clear" w:color="auto" w:fill="FFFFFF"/>
              <w:tabs>
                <w:tab w:val="left" w:pos="252"/>
              </w:tabs>
              <w:snapToGrid w:val="0"/>
              <w:spacing w:after="0" w:line="240" w:lineRule="auto"/>
              <w:ind w:firstLine="709"/>
              <w:jc w:val="both"/>
              <w:rPr>
                <w:rFonts w:ascii="Times New Roman" w:eastAsia="Times New Roman" w:hAnsi="Times New Roman" w:cs="Times New Roman"/>
                <w:b/>
                <w:sz w:val="24"/>
                <w:szCs w:val="24"/>
                <w:lang w:eastAsia="ru-RU"/>
              </w:rPr>
            </w:pPr>
          </w:p>
          <w:p w:rsidR="00EB76BC" w:rsidRPr="00EB76BC" w:rsidRDefault="00EB76BC" w:rsidP="009D4DAB">
            <w:pPr>
              <w:widowControl w:val="0"/>
              <w:shd w:val="clear" w:color="auto" w:fill="FFFFFF"/>
              <w:tabs>
                <w:tab w:val="left" w:pos="252"/>
              </w:tabs>
              <w:snapToGrid w:val="0"/>
              <w:spacing w:after="0" w:line="240" w:lineRule="auto"/>
              <w:ind w:firstLine="709"/>
              <w:jc w:val="both"/>
              <w:rPr>
                <w:rFonts w:ascii="Times New Roman" w:eastAsia="Times New Roman" w:hAnsi="Times New Roman" w:cs="Times New Roman"/>
                <w:b/>
                <w:sz w:val="24"/>
                <w:szCs w:val="24"/>
                <w:lang w:eastAsia="ru-RU"/>
              </w:rPr>
            </w:pPr>
          </w:p>
          <w:p w:rsidR="00BD0DB9" w:rsidRPr="00EB76BC" w:rsidRDefault="00D82860" w:rsidP="009D4DAB">
            <w:pPr>
              <w:widowControl w:val="0"/>
              <w:shd w:val="clear" w:color="auto" w:fill="FFFFFF"/>
              <w:tabs>
                <w:tab w:val="left" w:pos="252"/>
              </w:tabs>
              <w:snapToGrid w:val="0"/>
              <w:spacing w:after="0" w:line="240" w:lineRule="auto"/>
              <w:jc w:val="both"/>
              <w:rPr>
                <w:rFonts w:ascii="Times New Roman" w:eastAsia="Times New Roman" w:hAnsi="Times New Roman" w:cs="Times New Roman"/>
                <w:b/>
                <w:sz w:val="24"/>
                <w:szCs w:val="24"/>
                <w:lang w:val="kk-KZ" w:eastAsia="ru-RU"/>
              </w:rPr>
            </w:pPr>
            <w:r w:rsidRPr="00AC4706">
              <w:rPr>
                <w:rFonts w:ascii="Times New Roman" w:eastAsia="Times New Roman" w:hAnsi="Times New Roman" w:cs="Times New Roman"/>
                <w:b/>
                <w:sz w:val="24"/>
                <w:szCs w:val="24"/>
                <w:highlight w:val="yellow"/>
                <w:lang w:eastAsia="ru-RU"/>
              </w:rPr>
              <w:t>г</w:t>
            </w:r>
            <w:r w:rsidR="00787E49" w:rsidRPr="00AC4706">
              <w:rPr>
                <w:rFonts w:ascii="Times New Roman" w:eastAsia="Times New Roman" w:hAnsi="Times New Roman" w:cs="Times New Roman"/>
                <w:b/>
                <w:sz w:val="24"/>
                <w:szCs w:val="24"/>
                <w:highlight w:val="yellow"/>
                <w:lang w:eastAsia="ru-RU"/>
              </w:rPr>
              <w:t>.</w:t>
            </w:r>
            <w:r w:rsidR="00AC4706" w:rsidRPr="00AC4706">
              <w:rPr>
                <w:rFonts w:ascii="Times New Roman" w:eastAsia="Times New Roman" w:hAnsi="Times New Roman" w:cs="Times New Roman"/>
                <w:b/>
                <w:sz w:val="24"/>
                <w:szCs w:val="24"/>
                <w:highlight w:val="yellow"/>
                <w:lang w:eastAsia="ru-RU"/>
              </w:rPr>
              <w:t>______</w:t>
            </w:r>
            <w:r w:rsidR="009345BC" w:rsidRPr="00EB76BC">
              <w:rPr>
                <w:rFonts w:ascii="Times New Roman" w:eastAsia="Times New Roman" w:hAnsi="Times New Roman" w:cs="Times New Roman"/>
                <w:b/>
                <w:sz w:val="24"/>
                <w:szCs w:val="24"/>
                <w:lang w:eastAsia="ru-RU"/>
              </w:rPr>
              <w:t xml:space="preserve">      </w:t>
            </w:r>
            <w:r w:rsidR="00F674A6">
              <w:rPr>
                <w:rFonts w:ascii="Times New Roman" w:eastAsia="Times New Roman" w:hAnsi="Times New Roman" w:cs="Times New Roman"/>
                <w:b/>
                <w:sz w:val="24"/>
                <w:szCs w:val="24"/>
                <w:lang w:eastAsia="ru-RU"/>
              </w:rPr>
              <w:t xml:space="preserve">                      </w:t>
            </w:r>
            <w:r w:rsidR="009345BC" w:rsidRPr="00EB76BC">
              <w:rPr>
                <w:rFonts w:ascii="Times New Roman" w:eastAsia="Times New Roman" w:hAnsi="Times New Roman" w:cs="Times New Roman"/>
                <w:b/>
                <w:sz w:val="24"/>
                <w:szCs w:val="24"/>
                <w:lang w:eastAsia="ru-RU"/>
              </w:rPr>
              <w:t xml:space="preserve"> </w:t>
            </w:r>
            <w:r w:rsidR="00BD0DB9" w:rsidRPr="00EB76BC">
              <w:rPr>
                <w:rFonts w:ascii="Times New Roman" w:eastAsia="Times New Roman" w:hAnsi="Times New Roman" w:cs="Times New Roman"/>
                <w:b/>
                <w:sz w:val="24"/>
                <w:szCs w:val="24"/>
                <w:lang w:eastAsia="ru-RU"/>
              </w:rPr>
              <w:t>«___</w:t>
            </w:r>
            <w:r w:rsidR="009345BC" w:rsidRPr="00EB76BC">
              <w:rPr>
                <w:rFonts w:ascii="Times New Roman" w:eastAsia="Times New Roman" w:hAnsi="Times New Roman" w:cs="Times New Roman"/>
                <w:b/>
                <w:sz w:val="24"/>
                <w:szCs w:val="24"/>
                <w:lang w:eastAsia="ru-RU"/>
              </w:rPr>
              <w:t>_</w:t>
            </w:r>
            <w:r w:rsidR="00BD0DB9" w:rsidRPr="00EB76BC">
              <w:rPr>
                <w:rFonts w:ascii="Times New Roman" w:eastAsia="Times New Roman" w:hAnsi="Times New Roman" w:cs="Times New Roman"/>
                <w:b/>
                <w:sz w:val="24"/>
                <w:szCs w:val="24"/>
                <w:lang w:eastAsia="ru-RU"/>
              </w:rPr>
              <w:t>»_________20</w:t>
            </w:r>
            <w:r w:rsidR="007C5321" w:rsidRPr="00EB76BC">
              <w:rPr>
                <w:rFonts w:ascii="Times New Roman" w:eastAsia="Times New Roman" w:hAnsi="Times New Roman" w:cs="Times New Roman"/>
                <w:b/>
                <w:sz w:val="24"/>
                <w:szCs w:val="24"/>
                <w:lang w:eastAsia="ru-RU"/>
              </w:rPr>
              <w:t>2</w:t>
            </w:r>
            <w:r w:rsidR="009345BC" w:rsidRPr="00EB76BC">
              <w:rPr>
                <w:rFonts w:ascii="Times New Roman" w:eastAsia="Times New Roman" w:hAnsi="Times New Roman" w:cs="Times New Roman"/>
                <w:b/>
                <w:sz w:val="24"/>
                <w:szCs w:val="24"/>
                <w:lang w:eastAsia="ru-RU"/>
              </w:rPr>
              <w:t>__</w:t>
            </w:r>
            <w:r w:rsidR="00BD0DB9" w:rsidRPr="00EB76BC">
              <w:rPr>
                <w:rFonts w:ascii="Times New Roman" w:eastAsia="Times New Roman" w:hAnsi="Times New Roman" w:cs="Times New Roman"/>
                <w:b/>
                <w:sz w:val="24"/>
                <w:szCs w:val="24"/>
                <w:lang w:eastAsia="ru-RU"/>
              </w:rPr>
              <w:t xml:space="preserve"> г</w:t>
            </w:r>
            <w:r w:rsidR="00EB76BC">
              <w:rPr>
                <w:rFonts w:ascii="Times New Roman" w:eastAsia="Times New Roman" w:hAnsi="Times New Roman" w:cs="Times New Roman"/>
                <w:b/>
                <w:sz w:val="24"/>
                <w:szCs w:val="24"/>
                <w:lang w:eastAsia="ru-RU"/>
              </w:rPr>
              <w:t>.</w:t>
            </w:r>
          </w:p>
          <w:p w:rsidR="00BD0DB9" w:rsidRPr="00EB76BC" w:rsidRDefault="00BD0DB9" w:rsidP="009D4DAB">
            <w:pPr>
              <w:tabs>
                <w:tab w:val="left" w:pos="252"/>
              </w:tabs>
              <w:spacing w:after="0" w:line="240" w:lineRule="auto"/>
              <w:ind w:firstLine="709"/>
              <w:jc w:val="both"/>
              <w:rPr>
                <w:rFonts w:ascii="Times New Roman" w:eastAsia="Times New Roman" w:hAnsi="Times New Roman" w:cs="Times New Roman"/>
                <w:b/>
                <w:bCs/>
                <w:sz w:val="24"/>
                <w:szCs w:val="24"/>
                <w:lang w:eastAsia="ru-RU"/>
              </w:rPr>
            </w:pPr>
          </w:p>
          <w:p w:rsidR="009D4DAB" w:rsidRDefault="009D4DAB"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9D4DAB">
              <w:rPr>
                <w:rFonts w:ascii="Times New Roman" w:eastAsia="Calibri" w:hAnsi="Times New Roman" w:cs="Times New Roman"/>
                <w:b/>
                <w:sz w:val="24"/>
                <w:szCs w:val="24"/>
                <w:lang w:eastAsia="zh-CN"/>
              </w:rPr>
              <w:t xml:space="preserve">____________________________________, </w:t>
            </w:r>
            <w:r w:rsidR="000F3C52" w:rsidRPr="00EB76BC">
              <w:rPr>
                <w:rFonts w:ascii="Times New Roman" w:eastAsia="Calibri" w:hAnsi="Times New Roman" w:cs="Times New Roman"/>
                <w:sz w:val="24"/>
                <w:szCs w:val="24"/>
                <w:lang w:eastAsia="zh-CN"/>
              </w:rPr>
              <w:t>именуемое в дальнейшем</w:t>
            </w:r>
            <w:r w:rsidR="000F3C52" w:rsidRPr="00EB76BC">
              <w:rPr>
                <w:rFonts w:ascii="Times New Roman" w:eastAsia="Calibri" w:hAnsi="Times New Roman" w:cs="Times New Roman"/>
                <w:b/>
                <w:sz w:val="24"/>
                <w:szCs w:val="24"/>
                <w:lang w:eastAsia="zh-CN"/>
              </w:rPr>
              <w:t xml:space="preserve"> «Исполнитель», </w:t>
            </w:r>
            <w:r w:rsidR="000F3C52" w:rsidRPr="00EB76BC">
              <w:rPr>
                <w:rFonts w:ascii="Times New Roman" w:eastAsia="Calibri" w:hAnsi="Times New Roman" w:cs="Times New Roman"/>
                <w:sz w:val="24"/>
                <w:szCs w:val="24"/>
                <w:lang w:eastAsia="zh-CN"/>
              </w:rPr>
              <w:t xml:space="preserve">в лице </w:t>
            </w:r>
            <w:r w:rsidRPr="009D4DAB">
              <w:rPr>
                <w:rFonts w:ascii="Times New Roman" w:eastAsia="Times New Roman" w:hAnsi="Times New Roman" w:cs="Times New Roman"/>
                <w:sz w:val="24"/>
                <w:szCs w:val="24"/>
                <w:highlight w:val="yellow"/>
                <w:lang w:eastAsia="ru-RU"/>
              </w:rPr>
              <w:t xml:space="preserve">Председателя Правления </w:t>
            </w:r>
            <w:r w:rsidRPr="009D4DAB">
              <w:rPr>
                <w:rFonts w:ascii="Times New Roman" w:eastAsia="Times New Roman" w:hAnsi="Times New Roman" w:cs="Times New Roman"/>
                <w:sz w:val="24"/>
                <w:szCs w:val="24"/>
                <w:highlight w:val="yellow"/>
                <w:lang w:val="kk-KZ" w:eastAsia="ru-RU"/>
              </w:rPr>
              <w:t>_____________________</w:t>
            </w:r>
            <w:r w:rsidR="000F3C52" w:rsidRPr="009D4DAB">
              <w:rPr>
                <w:rFonts w:ascii="Times New Roman" w:eastAsia="Times New Roman" w:hAnsi="Times New Roman" w:cs="Times New Roman"/>
                <w:sz w:val="24"/>
                <w:szCs w:val="24"/>
                <w:highlight w:val="yellow"/>
                <w:lang w:eastAsia="ru-RU"/>
              </w:rPr>
              <w:t>,</w:t>
            </w:r>
          </w:p>
          <w:p w:rsidR="000F3C52" w:rsidRPr="009D4DAB" w:rsidRDefault="000F3C52" w:rsidP="009D4DAB">
            <w:pPr>
              <w:widowControl w:val="0"/>
              <w:shd w:val="clear" w:color="auto" w:fill="FFFFFF"/>
              <w:tabs>
                <w:tab w:val="left" w:pos="252"/>
              </w:tabs>
              <w:spacing w:after="0" w:line="240" w:lineRule="auto"/>
              <w:ind w:firstLine="709"/>
              <w:jc w:val="both"/>
              <w:rPr>
                <w:rFonts w:ascii="Times New Roman" w:eastAsia="Calibri" w:hAnsi="Times New Roman" w:cs="Times New Roman"/>
                <w:b/>
                <w:sz w:val="24"/>
                <w:szCs w:val="24"/>
                <w:lang w:eastAsia="zh-CN"/>
              </w:rPr>
            </w:pPr>
            <w:r w:rsidRPr="00EB76BC">
              <w:rPr>
                <w:rFonts w:ascii="Times New Roman" w:eastAsia="Times New Roman" w:hAnsi="Times New Roman" w:cs="Times New Roman"/>
                <w:sz w:val="24"/>
                <w:szCs w:val="24"/>
                <w:lang w:eastAsia="ru-RU"/>
              </w:rPr>
              <w:t xml:space="preserve">действующего на основании </w:t>
            </w:r>
            <w:r w:rsidR="009345BC" w:rsidRPr="009D4DAB">
              <w:rPr>
                <w:rFonts w:ascii="Times New Roman" w:eastAsia="Times New Roman" w:hAnsi="Times New Roman" w:cs="Times New Roman"/>
                <w:sz w:val="24"/>
                <w:szCs w:val="24"/>
                <w:highlight w:val="yellow"/>
                <w:lang w:eastAsia="ru-RU"/>
              </w:rPr>
              <w:t>Устава</w:t>
            </w:r>
            <w:r w:rsidR="009345BC" w:rsidRPr="00EB76BC">
              <w:rPr>
                <w:rFonts w:ascii="Times New Roman" w:eastAsia="Times New Roman" w:hAnsi="Times New Roman" w:cs="Times New Roman"/>
                <w:sz w:val="24"/>
                <w:szCs w:val="24"/>
                <w:lang w:eastAsia="ru-RU"/>
              </w:rPr>
              <w:t>,</w:t>
            </w:r>
            <w:r w:rsidR="00EA72AF" w:rsidRPr="00EB76BC">
              <w:rPr>
                <w:rFonts w:ascii="Times New Roman" w:hAnsi="Times New Roman" w:cs="Times New Roman"/>
                <w:sz w:val="24"/>
                <w:szCs w:val="24"/>
              </w:rPr>
              <w:t xml:space="preserve"> с одной стор</w:t>
            </w:r>
            <w:r w:rsidR="007C5321" w:rsidRPr="00EB76BC">
              <w:rPr>
                <w:rFonts w:ascii="Times New Roman" w:hAnsi="Times New Roman" w:cs="Times New Roman"/>
                <w:sz w:val="24"/>
                <w:szCs w:val="24"/>
              </w:rPr>
              <w:t xml:space="preserve">оны, и </w:t>
            </w:r>
          </w:p>
          <w:p w:rsidR="000F3C52" w:rsidRPr="00EB76BC" w:rsidRDefault="007C5321" w:rsidP="00FD0636">
            <w:pPr>
              <w:widowControl w:val="0"/>
              <w:shd w:val="clear" w:color="auto" w:fill="FFFFFF"/>
              <w:tabs>
                <w:tab w:val="left" w:pos="252"/>
              </w:tabs>
              <w:spacing w:after="0" w:line="240" w:lineRule="auto"/>
              <w:jc w:val="both"/>
              <w:rPr>
                <w:rFonts w:ascii="Times New Roman" w:hAnsi="Times New Roman" w:cs="Times New Roman"/>
                <w:sz w:val="24"/>
                <w:szCs w:val="24"/>
              </w:rPr>
            </w:pPr>
            <w:r w:rsidRPr="00EB76BC">
              <w:rPr>
                <w:rFonts w:ascii="Times New Roman" w:hAnsi="Times New Roman" w:cs="Times New Roman"/>
                <w:b/>
                <w:sz w:val="24"/>
                <w:szCs w:val="24"/>
              </w:rPr>
              <w:t>ТОО «</w:t>
            </w:r>
            <w:r w:rsidR="00DD34AD" w:rsidRPr="00EB76BC">
              <w:rPr>
                <w:rFonts w:ascii="Times New Roman" w:hAnsi="Times New Roman" w:cs="Times New Roman"/>
                <w:b/>
                <w:sz w:val="24"/>
                <w:szCs w:val="24"/>
                <w:lang w:val="en-US"/>
              </w:rPr>
              <w:t>B</w:t>
            </w:r>
            <w:r w:rsidR="007530C0" w:rsidRPr="00EB76BC">
              <w:rPr>
                <w:rFonts w:ascii="Times New Roman" w:hAnsi="Times New Roman" w:cs="Times New Roman"/>
                <w:b/>
                <w:sz w:val="24"/>
                <w:szCs w:val="24"/>
                <w:lang w:val="en-US"/>
              </w:rPr>
              <w:t>usiness</w:t>
            </w:r>
            <w:r w:rsidR="00433FB6" w:rsidRPr="00EB76BC">
              <w:rPr>
                <w:rFonts w:ascii="Times New Roman" w:hAnsi="Times New Roman" w:cs="Times New Roman"/>
                <w:b/>
                <w:sz w:val="24"/>
                <w:szCs w:val="24"/>
              </w:rPr>
              <w:t>-</w:t>
            </w:r>
            <w:r w:rsidR="00DD34AD" w:rsidRPr="00EB76BC">
              <w:rPr>
                <w:rFonts w:ascii="Times New Roman" w:hAnsi="Times New Roman" w:cs="Times New Roman"/>
                <w:b/>
                <w:sz w:val="24"/>
                <w:szCs w:val="24"/>
                <w:lang w:val="en-US"/>
              </w:rPr>
              <w:t>J</w:t>
            </w:r>
            <w:r w:rsidR="007530C0" w:rsidRPr="00EB76BC">
              <w:rPr>
                <w:rFonts w:ascii="Times New Roman" w:hAnsi="Times New Roman" w:cs="Times New Roman"/>
                <w:b/>
                <w:sz w:val="24"/>
                <w:szCs w:val="24"/>
                <w:lang w:val="en-US"/>
              </w:rPr>
              <w:t>et</w:t>
            </w:r>
            <w:r w:rsidR="00433FB6" w:rsidRPr="00EB76BC">
              <w:rPr>
                <w:rFonts w:ascii="Times New Roman" w:hAnsi="Times New Roman" w:cs="Times New Roman"/>
                <w:b/>
                <w:sz w:val="24"/>
                <w:szCs w:val="24"/>
                <w:lang w:val="en-US"/>
              </w:rPr>
              <w:t>f</w:t>
            </w:r>
            <w:r w:rsidR="007530C0" w:rsidRPr="00EB76BC">
              <w:rPr>
                <w:rFonts w:ascii="Times New Roman" w:hAnsi="Times New Roman" w:cs="Times New Roman"/>
                <w:b/>
                <w:sz w:val="24"/>
                <w:szCs w:val="24"/>
                <w:lang w:val="en-US"/>
              </w:rPr>
              <w:t>uel</w:t>
            </w:r>
            <w:r w:rsidRPr="00EB76BC">
              <w:rPr>
                <w:rFonts w:ascii="Times New Roman" w:hAnsi="Times New Roman" w:cs="Times New Roman"/>
                <w:b/>
                <w:sz w:val="24"/>
                <w:szCs w:val="24"/>
              </w:rPr>
              <w:t>»</w:t>
            </w:r>
            <w:r w:rsidRPr="00EB76BC">
              <w:rPr>
                <w:rFonts w:ascii="Times New Roman" w:hAnsi="Times New Roman" w:cs="Times New Roman"/>
                <w:sz w:val="24"/>
                <w:szCs w:val="24"/>
              </w:rPr>
              <w:t xml:space="preserve"> (</w:t>
            </w:r>
            <w:r w:rsidR="00EA72AF" w:rsidRPr="00EB76BC">
              <w:rPr>
                <w:rFonts w:ascii="Times New Roman" w:hAnsi="Times New Roman" w:cs="Times New Roman"/>
                <w:sz w:val="24"/>
                <w:szCs w:val="24"/>
              </w:rPr>
              <w:t>имен</w:t>
            </w:r>
            <w:r w:rsidRPr="00EB76BC">
              <w:rPr>
                <w:rFonts w:ascii="Times New Roman" w:hAnsi="Times New Roman" w:cs="Times New Roman"/>
                <w:sz w:val="24"/>
                <w:szCs w:val="24"/>
              </w:rPr>
              <w:t xml:space="preserve">уемое в дальнейшем – </w:t>
            </w:r>
            <w:r w:rsidRPr="00EB76BC">
              <w:rPr>
                <w:rFonts w:ascii="Times New Roman" w:hAnsi="Times New Roman" w:cs="Times New Roman"/>
                <w:b/>
                <w:sz w:val="24"/>
                <w:szCs w:val="24"/>
              </w:rPr>
              <w:t>«Заказчик»)</w:t>
            </w:r>
            <w:r w:rsidR="00EA72AF" w:rsidRPr="00EB76BC">
              <w:rPr>
                <w:rFonts w:ascii="Times New Roman" w:hAnsi="Times New Roman" w:cs="Times New Roman"/>
                <w:sz w:val="24"/>
                <w:szCs w:val="24"/>
              </w:rPr>
              <w:t>, в лице</w:t>
            </w:r>
            <w:r w:rsidR="00DD34AD" w:rsidRPr="00EB76BC">
              <w:rPr>
                <w:rFonts w:ascii="Times New Roman" w:hAnsi="Times New Roman" w:cs="Times New Roman"/>
                <w:sz w:val="24"/>
                <w:szCs w:val="24"/>
              </w:rPr>
              <w:t xml:space="preserve"> директора </w:t>
            </w:r>
            <w:r w:rsidR="009D4DAB">
              <w:rPr>
                <w:rFonts w:ascii="Times New Roman" w:hAnsi="Times New Roman" w:cs="Times New Roman"/>
                <w:sz w:val="24"/>
                <w:szCs w:val="24"/>
              </w:rPr>
              <w:t>Кусаева Абдула Ханимовича</w:t>
            </w:r>
            <w:r w:rsidR="00EA72AF" w:rsidRPr="00EB76BC">
              <w:rPr>
                <w:rFonts w:ascii="Times New Roman" w:hAnsi="Times New Roman" w:cs="Times New Roman"/>
                <w:sz w:val="24"/>
                <w:szCs w:val="24"/>
              </w:rPr>
              <w:t>, действующего на основании</w:t>
            </w:r>
            <w:r w:rsidR="00A64485" w:rsidRPr="00EB76BC">
              <w:rPr>
                <w:rFonts w:ascii="Times New Roman" w:hAnsi="Times New Roman" w:cs="Times New Roman"/>
                <w:sz w:val="24"/>
                <w:szCs w:val="24"/>
              </w:rPr>
              <w:t xml:space="preserve"> Устава,</w:t>
            </w:r>
          </w:p>
          <w:p w:rsidR="00BD0DB9" w:rsidRPr="00EB76BC" w:rsidRDefault="000F3C52" w:rsidP="00FD0636">
            <w:pPr>
              <w:widowControl w:val="0"/>
              <w:shd w:val="clear" w:color="auto" w:fill="FFFFFF"/>
              <w:tabs>
                <w:tab w:val="left" w:pos="252"/>
              </w:tabs>
              <w:spacing w:after="0" w:line="240" w:lineRule="auto"/>
              <w:jc w:val="both"/>
              <w:rPr>
                <w:rFonts w:ascii="Times New Roman" w:hAnsi="Times New Roman" w:cs="Times New Roman"/>
                <w:sz w:val="24"/>
                <w:szCs w:val="24"/>
              </w:rPr>
            </w:pPr>
            <w:r w:rsidRPr="00EB76BC">
              <w:rPr>
                <w:rFonts w:ascii="Times New Roman" w:hAnsi="Times New Roman" w:cs="Times New Roman"/>
                <w:sz w:val="24"/>
                <w:szCs w:val="24"/>
                <w:lang w:val="kk-KZ"/>
              </w:rPr>
              <w:t xml:space="preserve">далее </w:t>
            </w:r>
            <w:r w:rsidR="00EA72AF" w:rsidRPr="00EB76BC">
              <w:rPr>
                <w:rFonts w:ascii="Times New Roman" w:hAnsi="Times New Roman" w:cs="Times New Roman"/>
                <w:sz w:val="24"/>
                <w:szCs w:val="24"/>
              </w:rPr>
              <w:t>совместно именуемые «Стороны»,</w:t>
            </w:r>
            <w:r w:rsidR="009D4DAB">
              <w:rPr>
                <w:rFonts w:ascii="Times New Roman" w:hAnsi="Times New Roman" w:cs="Times New Roman"/>
                <w:sz w:val="24"/>
                <w:szCs w:val="24"/>
              </w:rPr>
              <w:t xml:space="preserve"> </w:t>
            </w:r>
            <w:r w:rsidRPr="00EB76BC">
              <w:rPr>
                <w:rFonts w:ascii="Times New Roman" w:hAnsi="Times New Roman" w:cs="Times New Roman"/>
                <w:sz w:val="24"/>
                <w:szCs w:val="24"/>
              </w:rPr>
              <w:t>а по отдельности как указано выше «Сторона»</w:t>
            </w:r>
            <w:r w:rsidRPr="00EB76BC">
              <w:rPr>
                <w:rFonts w:ascii="Times New Roman" w:hAnsi="Times New Roman" w:cs="Times New Roman"/>
                <w:sz w:val="24"/>
                <w:szCs w:val="24"/>
                <w:lang w:val="kk-KZ"/>
              </w:rPr>
              <w:t>,</w:t>
            </w:r>
            <w:r w:rsidR="009D4DAB">
              <w:rPr>
                <w:rFonts w:ascii="Times New Roman" w:hAnsi="Times New Roman" w:cs="Times New Roman"/>
                <w:sz w:val="24"/>
                <w:szCs w:val="24"/>
                <w:lang w:val="kk-KZ"/>
              </w:rPr>
              <w:t xml:space="preserve"> </w:t>
            </w:r>
            <w:r w:rsidR="007C5321" w:rsidRPr="00EB76BC">
              <w:rPr>
                <w:rFonts w:ascii="Times New Roman" w:hAnsi="Times New Roman" w:cs="Times New Roman"/>
                <w:sz w:val="24"/>
                <w:szCs w:val="24"/>
              </w:rPr>
              <w:t xml:space="preserve">заключили настоящий Договор на оказание услуг по хранению нефтепродуктов </w:t>
            </w:r>
            <w:r w:rsidR="00EA72AF" w:rsidRPr="00EB76BC">
              <w:rPr>
                <w:rFonts w:ascii="Times New Roman" w:hAnsi="Times New Roman" w:cs="Times New Roman"/>
                <w:sz w:val="24"/>
                <w:szCs w:val="24"/>
              </w:rPr>
              <w:t>(далее — Договор) о нижеследующем:</w:t>
            </w:r>
          </w:p>
          <w:p w:rsidR="005B0F2F" w:rsidRPr="00EB76BC" w:rsidRDefault="005B0F2F"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
                <w:sz w:val="24"/>
                <w:szCs w:val="24"/>
                <w:lang w:eastAsia="ru-RU"/>
              </w:rPr>
            </w:pPr>
          </w:p>
          <w:p w:rsidR="00BD0DB9" w:rsidRPr="00922098" w:rsidRDefault="00BD0DB9" w:rsidP="009D4DAB">
            <w:pPr>
              <w:pStyle w:val="a5"/>
              <w:widowControl w:val="0"/>
              <w:numPr>
                <w:ilvl w:val="0"/>
                <w:numId w:val="12"/>
              </w:numPr>
              <w:shd w:val="clear" w:color="auto" w:fill="FFFFFF"/>
              <w:tabs>
                <w:tab w:val="left" w:pos="252"/>
              </w:tabs>
              <w:spacing w:after="0" w:line="240" w:lineRule="auto"/>
              <w:jc w:val="center"/>
              <w:rPr>
                <w:rFonts w:ascii="Times New Roman" w:eastAsia="Times New Roman" w:hAnsi="Times New Roman" w:cs="Times New Roman"/>
                <w:b/>
                <w:sz w:val="24"/>
                <w:szCs w:val="24"/>
                <w:lang w:eastAsia="ru-RU"/>
              </w:rPr>
            </w:pPr>
            <w:r w:rsidRPr="00922098">
              <w:rPr>
                <w:rFonts w:ascii="Times New Roman" w:eastAsia="Times New Roman" w:hAnsi="Times New Roman" w:cs="Times New Roman"/>
                <w:b/>
                <w:sz w:val="24"/>
                <w:szCs w:val="24"/>
                <w:lang w:eastAsia="ru-RU"/>
              </w:rPr>
              <w:t>П</w:t>
            </w:r>
            <w:r w:rsidR="008C0533" w:rsidRPr="00922098">
              <w:rPr>
                <w:rFonts w:ascii="Times New Roman" w:eastAsia="Times New Roman" w:hAnsi="Times New Roman" w:cs="Times New Roman"/>
                <w:b/>
                <w:sz w:val="24"/>
                <w:szCs w:val="24"/>
                <w:lang w:eastAsia="ru-RU"/>
              </w:rPr>
              <w:t>редмет Договора</w:t>
            </w:r>
          </w:p>
          <w:p w:rsidR="00EB76BC" w:rsidRPr="00EB76BC" w:rsidRDefault="00EB76BC" w:rsidP="009D4DAB">
            <w:pPr>
              <w:pStyle w:val="a5"/>
              <w:widowControl w:val="0"/>
              <w:shd w:val="clear" w:color="auto" w:fill="FFFFFF"/>
              <w:tabs>
                <w:tab w:val="left" w:pos="252"/>
              </w:tabs>
              <w:spacing w:after="0" w:line="240" w:lineRule="auto"/>
              <w:ind w:left="0" w:firstLine="709"/>
              <w:jc w:val="both"/>
              <w:rPr>
                <w:rFonts w:ascii="Times New Roman" w:eastAsia="Times New Roman" w:hAnsi="Times New Roman" w:cs="Times New Roman"/>
                <w:b/>
                <w:sz w:val="24"/>
                <w:szCs w:val="24"/>
                <w:lang w:eastAsia="ru-RU"/>
              </w:rPr>
            </w:pPr>
          </w:p>
          <w:p w:rsidR="00BD0DB9" w:rsidRPr="00EB76BC" w:rsidRDefault="00BD0DB9" w:rsidP="009D4DAB">
            <w:pPr>
              <w:pStyle w:val="a5"/>
              <w:widowControl w:val="0"/>
              <w:numPr>
                <w:ilvl w:val="1"/>
                <w:numId w:val="12"/>
              </w:numPr>
              <w:shd w:val="clear" w:color="auto" w:fill="FFFFFF"/>
              <w:tabs>
                <w:tab w:val="left" w:pos="31"/>
                <w:tab w:val="num" w:pos="598"/>
              </w:tabs>
              <w:spacing w:after="0" w:line="240" w:lineRule="auto"/>
              <w:ind w:left="0"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Исполнитель в порядке и </w:t>
            </w:r>
            <w:r w:rsidR="00DD34AD" w:rsidRPr="00EB76BC">
              <w:rPr>
                <w:rFonts w:ascii="Times New Roman" w:eastAsia="Times New Roman" w:hAnsi="Times New Roman" w:cs="Times New Roman"/>
                <w:sz w:val="24"/>
                <w:szCs w:val="24"/>
                <w:lang w:eastAsia="ru-RU"/>
              </w:rPr>
              <w:t xml:space="preserve">на </w:t>
            </w:r>
            <w:proofErr w:type="gramStart"/>
            <w:r w:rsidR="00DD34AD" w:rsidRPr="00EB76BC">
              <w:rPr>
                <w:rFonts w:ascii="Times New Roman" w:eastAsia="Times New Roman" w:hAnsi="Times New Roman" w:cs="Times New Roman"/>
                <w:sz w:val="24"/>
                <w:szCs w:val="24"/>
                <w:lang w:eastAsia="ru-RU"/>
              </w:rPr>
              <w:t>условиях,</w:t>
            </w:r>
            <w:r w:rsidRPr="00EB76BC">
              <w:rPr>
                <w:rFonts w:ascii="Times New Roman" w:eastAsia="Times New Roman" w:hAnsi="Times New Roman" w:cs="Times New Roman"/>
                <w:sz w:val="24"/>
                <w:szCs w:val="24"/>
                <w:lang w:eastAsia="ru-RU"/>
              </w:rPr>
              <w:t xml:space="preserve"> предусмотренных Договором оказывает</w:t>
            </w:r>
            <w:proofErr w:type="gramEnd"/>
            <w:r w:rsidRPr="00EB76BC">
              <w:rPr>
                <w:rFonts w:ascii="Times New Roman" w:eastAsia="Times New Roman" w:hAnsi="Times New Roman" w:cs="Times New Roman"/>
                <w:sz w:val="24"/>
                <w:szCs w:val="24"/>
                <w:lang w:eastAsia="ru-RU"/>
              </w:rPr>
              <w:t xml:space="preserve"> Заказчику услуги по хранению нефтепродуктов (далее - Услуга).</w:t>
            </w:r>
          </w:p>
          <w:p w:rsidR="00BD0DB9" w:rsidRPr="00EB76BC" w:rsidRDefault="00BD0DB9" w:rsidP="009D4DAB">
            <w:pPr>
              <w:pStyle w:val="a5"/>
              <w:widowControl w:val="0"/>
              <w:numPr>
                <w:ilvl w:val="1"/>
                <w:numId w:val="12"/>
              </w:numPr>
              <w:shd w:val="clear" w:color="auto" w:fill="FFFFFF"/>
              <w:tabs>
                <w:tab w:val="left" w:pos="31"/>
                <w:tab w:val="num" w:pos="598"/>
                <w:tab w:val="left" w:pos="872"/>
                <w:tab w:val="left" w:pos="1123"/>
              </w:tabs>
              <w:spacing w:after="0" w:line="240" w:lineRule="auto"/>
              <w:ind w:left="0"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Заказчик поста</w:t>
            </w:r>
            <w:r w:rsidR="00187F64" w:rsidRPr="00EB76BC">
              <w:rPr>
                <w:rFonts w:ascii="Times New Roman" w:eastAsia="Times New Roman" w:hAnsi="Times New Roman" w:cs="Times New Roman"/>
                <w:sz w:val="24"/>
                <w:szCs w:val="24"/>
                <w:lang w:eastAsia="ru-RU"/>
              </w:rPr>
              <w:t>вляет авиатопливо ТС-1, РТ ГОСТ</w:t>
            </w:r>
            <w:r w:rsidRPr="00EB76BC">
              <w:rPr>
                <w:rFonts w:ascii="Times New Roman" w:eastAsia="Times New Roman" w:hAnsi="Times New Roman" w:cs="Times New Roman"/>
                <w:sz w:val="24"/>
                <w:szCs w:val="24"/>
                <w:lang w:eastAsia="ru-RU"/>
              </w:rPr>
              <w:t>10227-86</w:t>
            </w:r>
            <w:r w:rsidR="000512E9">
              <w:rPr>
                <w:rFonts w:ascii="Times New Roman" w:eastAsia="Times New Roman" w:hAnsi="Times New Roman" w:cs="Times New Roman"/>
                <w:sz w:val="24"/>
                <w:szCs w:val="24"/>
                <w:lang w:eastAsia="ru-RU"/>
              </w:rPr>
              <w:t xml:space="preserve"> (далее - авиатопливо и/или авиаГСМ)</w:t>
            </w:r>
            <w:r w:rsidR="009D4DAB">
              <w:rPr>
                <w:rFonts w:ascii="Times New Roman" w:eastAsia="Times New Roman" w:hAnsi="Times New Roman" w:cs="Times New Roman"/>
                <w:sz w:val="24"/>
                <w:szCs w:val="24"/>
                <w:lang w:eastAsia="ru-RU"/>
              </w:rPr>
              <w:t>, в количестве до</w:t>
            </w:r>
            <w:proofErr w:type="gramStart"/>
            <w:r w:rsidR="009D4DAB">
              <w:rPr>
                <w:rFonts w:ascii="Times New Roman" w:eastAsia="Times New Roman" w:hAnsi="Times New Roman" w:cs="Times New Roman"/>
                <w:sz w:val="24"/>
                <w:szCs w:val="24"/>
                <w:lang w:eastAsia="ru-RU"/>
              </w:rPr>
              <w:t xml:space="preserve"> </w:t>
            </w:r>
            <w:r w:rsidR="009D4DAB">
              <w:rPr>
                <w:rFonts w:ascii="Times New Roman" w:eastAsia="Times New Roman" w:hAnsi="Times New Roman" w:cs="Times New Roman"/>
                <w:sz w:val="24"/>
                <w:szCs w:val="24"/>
                <w:highlight w:val="yellow"/>
                <w:lang w:val="kk-KZ" w:eastAsia="ru-RU"/>
              </w:rPr>
              <w:t>____</w:t>
            </w:r>
            <w:r w:rsidR="009D4DAB" w:rsidRPr="009D4DAB">
              <w:rPr>
                <w:rFonts w:ascii="Times New Roman" w:eastAsia="Times New Roman" w:hAnsi="Times New Roman" w:cs="Times New Roman"/>
                <w:sz w:val="24"/>
                <w:szCs w:val="24"/>
                <w:highlight w:val="yellow"/>
                <w:lang w:val="kk-KZ" w:eastAsia="ru-RU"/>
              </w:rPr>
              <w:t xml:space="preserve"> (</w:t>
            </w:r>
            <w:r w:rsidR="009D4DAB">
              <w:rPr>
                <w:rFonts w:ascii="Times New Roman" w:eastAsia="Times New Roman" w:hAnsi="Times New Roman" w:cs="Times New Roman"/>
                <w:sz w:val="24"/>
                <w:szCs w:val="24"/>
                <w:highlight w:val="yellow"/>
                <w:lang w:val="kk-KZ" w:eastAsia="ru-RU"/>
              </w:rPr>
              <w:t>_________________</w:t>
            </w:r>
            <w:r w:rsidR="009D4DAB" w:rsidRPr="009D4DAB">
              <w:rPr>
                <w:rFonts w:ascii="Times New Roman" w:eastAsia="Times New Roman" w:hAnsi="Times New Roman" w:cs="Times New Roman"/>
                <w:sz w:val="24"/>
                <w:szCs w:val="24"/>
                <w:highlight w:val="yellow"/>
                <w:lang w:val="kk-KZ" w:eastAsia="ru-RU"/>
              </w:rPr>
              <w:t>)</w:t>
            </w:r>
            <w:r w:rsidR="009D4DAB" w:rsidRPr="009D4DAB">
              <w:rPr>
                <w:rFonts w:ascii="Times New Roman" w:eastAsia="Times New Roman" w:hAnsi="Times New Roman" w:cs="Times New Roman"/>
                <w:sz w:val="24"/>
                <w:szCs w:val="24"/>
                <w:lang w:val="kk-KZ" w:eastAsia="ru-RU"/>
              </w:rPr>
              <w:t xml:space="preserve"> </w:t>
            </w:r>
            <w:r w:rsidRPr="00EB76BC">
              <w:rPr>
                <w:rFonts w:ascii="Times New Roman" w:eastAsia="Times New Roman" w:hAnsi="Times New Roman" w:cs="Times New Roman"/>
                <w:sz w:val="24"/>
                <w:szCs w:val="24"/>
                <w:lang w:eastAsia="ru-RU"/>
              </w:rPr>
              <w:t xml:space="preserve"> </w:t>
            </w:r>
            <w:proofErr w:type="gramEnd"/>
            <w:r w:rsidR="001E733D">
              <w:rPr>
                <w:rFonts w:ascii="Times New Roman" w:eastAsia="Times New Roman" w:hAnsi="Times New Roman" w:cs="Times New Roman"/>
                <w:sz w:val="24"/>
                <w:szCs w:val="24"/>
                <w:lang w:eastAsia="ru-RU"/>
              </w:rPr>
              <w:t>единовременного хранения</w:t>
            </w:r>
            <w:r w:rsidRPr="00EB76BC">
              <w:rPr>
                <w:rFonts w:ascii="Times New Roman" w:eastAsia="Times New Roman" w:hAnsi="Times New Roman" w:cs="Times New Roman"/>
                <w:sz w:val="24"/>
                <w:szCs w:val="24"/>
                <w:lang w:eastAsia="ru-RU"/>
              </w:rPr>
              <w:t>.</w:t>
            </w:r>
          </w:p>
          <w:p w:rsidR="001E445C" w:rsidRPr="00EB76BC" w:rsidRDefault="001E445C" w:rsidP="009D4DAB">
            <w:pPr>
              <w:widowControl w:val="0"/>
              <w:shd w:val="clear" w:color="auto" w:fill="FFFFFF"/>
              <w:tabs>
                <w:tab w:val="left" w:pos="252"/>
                <w:tab w:val="num" w:pos="1789"/>
              </w:tabs>
              <w:spacing w:after="0" w:line="240" w:lineRule="auto"/>
              <w:ind w:firstLine="709"/>
              <w:jc w:val="both"/>
              <w:rPr>
                <w:rFonts w:ascii="Times New Roman" w:eastAsia="Times New Roman" w:hAnsi="Times New Roman" w:cs="Times New Roman"/>
                <w:sz w:val="24"/>
                <w:szCs w:val="24"/>
                <w:lang w:val="kk-KZ" w:eastAsia="ru-RU"/>
              </w:rPr>
            </w:pPr>
          </w:p>
          <w:p w:rsidR="00BD0DB9" w:rsidRPr="00EB76BC" w:rsidRDefault="00EB76BC" w:rsidP="009D4DAB">
            <w:pPr>
              <w:pStyle w:val="a5"/>
              <w:tabs>
                <w:tab w:val="left" w:pos="252"/>
              </w:tabs>
              <w:spacing w:after="0" w:line="240" w:lineRule="auto"/>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2. </w:t>
            </w:r>
            <w:r w:rsidR="008C0533" w:rsidRPr="00EB76BC">
              <w:rPr>
                <w:rFonts w:ascii="Times New Roman" w:eastAsia="Times New Roman" w:hAnsi="Times New Roman" w:cs="Times New Roman"/>
                <w:b/>
                <w:sz w:val="24"/>
                <w:szCs w:val="24"/>
                <w:lang w:val="kk-KZ" w:eastAsia="ru-RU"/>
              </w:rPr>
              <w:t>Условия поставки, размещения и хранения нефтепродуктов</w:t>
            </w:r>
          </w:p>
          <w:p w:rsidR="00EB76BC" w:rsidRPr="00EB76BC" w:rsidRDefault="00EB76BC" w:rsidP="009D4DAB">
            <w:pPr>
              <w:pStyle w:val="a5"/>
              <w:tabs>
                <w:tab w:val="left" w:pos="252"/>
              </w:tabs>
              <w:spacing w:after="0" w:line="240" w:lineRule="auto"/>
              <w:ind w:left="0" w:firstLine="709"/>
              <w:jc w:val="both"/>
              <w:rPr>
                <w:rFonts w:ascii="Times New Roman" w:eastAsia="Times New Roman" w:hAnsi="Times New Roman" w:cs="Times New Roman"/>
                <w:b/>
                <w:sz w:val="24"/>
                <w:szCs w:val="24"/>
                <w:lang w:eastAsia="ru-RU"/>
              </w:rPr>
            </w:pP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2.1. Заказчик обязан поставить </w:t>
            </w:r>
            <w:r w:rsidRPr="00EB76BC">
              <w:rPr>
                <w:rFonts w:ascii="Times New Roman" w:eastAsia="Times New Roman" w:hAnsi="Times New Roman" w:cs="Times New Roman"/>
                <w:snapToGrid w:val="0"/>
                <w:sz w:val="24"/>
                <w:szCs w:val="24"/>
                <w:lang w:val="kk-KZ" w:eastAsia="ru-RU"/>
              </w:rPr>
              <w:t>топливо реактивное</w:t>
            </w:r>
            <w:r w:rsidRPr="00EB76BC">
              <w:rPr>
                <w:rFonts w:ascii="Times New Roman" w:eastAsia="Times New Roman" w:hAnsi="Times New Roman" w:cs="Times New Roman"/>
                <w:sz w:val="24"/>
                <w:szCs w:val="24"/>
                <w:lang w:val="kk-KZ" w:eastAsia="ru-RU"/>
              </w:rPr>
              <w:t xml:space="preserve"> серийного производства,</w:t>
            </w:r>
            <w:r w:rsidRPr="00EB76BC">
              <w:rPr>
                <w:rFonts w:ascii="Times New Roman" w:eastAsia="Times New Roman" w:hAnsi="Times New Roman" w:cs="Times New Roman"/>
                <w:sz w:val="24"/>
                <w:szCs w:val="24"/>
                <w:lang w:eastAsia="ru-RU"/>
              </w:rPr>
              <w:t xml:space="preserve"> изготовленное и соответствующее по физико-химическим показателям требованиям и нормам, указанным в таблице 1 ГОСТ 10227-86, а также техническому регламенту Таможенного союза </w:t>
            </w:r>
            <w:r w:rsidR="007530C0" w:rsidRPr="00EB76BC">
              <w:rPr>
                <w:rFonts w:ascii="Times New Roman" w:eastAsia="Times New Roman" w:hAnsi="Times New Roman" w:cs="Times New Roman"/>
                <w:sz w:val="24"/>
                <w:szCs w:val="24"/>
                <w:lang w:eastAsia="ru-RU"/>
              </w:rPr>
              <w:br/>
            </w:r>
            <w:r w:rsidRPr="00EB76BC">
              <w:rPr>
                <w:rFonts w:ascii="Times New Roman" w:eastAsia="Times New Roman" w:hAnsi="Times New Roman" w:cs="Times New Roman"/>
                <w:sz w:val="24"/>
                <w:szCs w:val="24"/>
                <w:lang w:eastAsia="ru-RU"/>
              </w:rPr>
              <w:t>«О требованиях к автомобильному и авиационному бензину, дизельному и судовому топливу, топливу для реактивных двигателей и мазуту» (ТР ТС 013/2011).</w:t>
            </w:r>
          </w:p>
          <w:p w:rsidR="00BD0DB9" w:rsidRPr="00F97B80" w:rsidRDefault="00680B8F" w:rsidP="009D4DAB">
            <w:pPr>
              <w:pStyle w:val="a5"/>
              <w:spacing w:after="0" w:line="240" w:lineRule="auto"/>
              <w:ind w:left="0"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napToGrid w:val="0"/>
                <w:sz w:val="24"/>
                <w:szCs w:val="24"/>
                <w:lang w:val="kk-KZ" w:eastAsia="ru-RU"/>
              </w:rPr>
              <w:t xml:space="preserve">2.2. </w:t>
            </w:r>
            <w:r w:rsidR="000512E9">
              <w:rPr>
                <w:rFonts w:ascii="Times New Roman" w:eastAsia="Times New Roman" w:hAnsi="Times New Roman" w:cs="Times New Roman"/>
                <w:snapToGrid w:val="0"/>
                <w:sz w:val="24"/>
                <w:szCs w:val="24"/>
                <w:lang w:val="kk-KZ" w:eastAsia="ru-RU"/>
              </w:rPr>
              <w:t>Ави</w:t>
            </w:r>
            <w:r w:rsidR="00C15E34">
              <w:rPr>
                <w:rFonts w:ascii="Times New Roman" w:eastAsia="Times New Roman" w:hAnsi="Times New Roman" w:cs="Times New Roman"/>
                <w:snapToGrid w:val="0"/>
                <w:sz w:val="24"/>
                <w:szCs w:val="24"/>
                <w:lang w:val="kk-KZ" w:eastAsia="ru-RU"/>
              </w:rPr>
              <w:t>атопливо</w:t>
            </w:r>
            <w:r w:rsidR="00FD0636">
              <w:rPr>
                <w:rFonts w:ascii="Times New Roman" w:eastAsia="Times New Roman" w:hAnsi="Times New Roman" w:cs="Times New Roman"/>
                <w:snapToGrid w:val="0"/>
                <w:sz w:val="24"/>
                <w:szCs w:val="24"/>
                <w:lang w:val="kk-KZ" w:eastAsia="ru-RU"/>
              </w:rPr>
              <w:t xml:space="preserve"> </w:t>
            </w:r>
            <w:r w:rsidR="00BD0DB9" w:rsidRPr="00EB76BC">
              <w:rPr>
                <w:rFonts w:ascii="Times New Roman" w:eastAsia="Times New Roman" w:hAnsi="Times New Roman" w:cs="Times New Roman"/>
                <w:snapToGrid w:val="0"/>
                <w:sz w:val="24"/>
                <w:szCs w:val="24"/>
                <w:lang w:val="kk-KZ" w:eastAsia="ru-RU"/>
              </w:rPr>
              <w:t xml:space="preserve">доставляется Заказчиком на расходную базу топливного комплекса аэропорта автоцистернами. Упаковка, маркировка, транспортирвание </w:t>
            </w:r>
            <w:r w:rsidR="00C15E34">
              <w:rPr>
                <w:rFonts w:ascii="Times New Roman" w:eastAsia="Times New Roman" w:hAnsi="Times New Roman" w:cs="Times New Roman"/>
                <w:snapToGrid w:val="0"/>
                <w:sz w:val="24"/>
                <w:szCs w:val="24"/>
                <w:lang w:val="kk-KZ" w:eastAsia="ru-RU"/>
              </w:rPr>
              <w:t xml:space="preserve">авиатоплива </w:t>
            </w:r>
            <w:r w:rsidR="00BD0DB9" w:rsidRPr="00EB76BC">
              <w:rPr>
                <w:rFonts w:ascii="Times New Roman" w:eastAsia="Times New Roman" w:hAnsi="Times New Roman" w:cs="Times New Roman"/>
                <w:snapToGrid w:val="0"/>
                <w:sz w:val="24"/>
                <w:szCs w:val="24"/>
                <w:lang w:val="kk-KZ" w:eastAsia="ru-RU"/>
              </w:rPr>
              <w:t xml:space="preserve">осуществляется в соотвествии с требованиями </w:t>
            </w:r>
            <w:r w:rsidR="005F6D03" w:rsidRPr="00EB76BC">
              <w:rPr>
                <w:rFonts w:ascii="Times New Roman" w:eastAsia="Times New Roman" w:hAnsi="Times New Roman" w:cs="Times New Roman"/>
                <w:sz w:val="24"/>
                <w:szCs w:val="24"/>
                <w:lang w:eastAsia="ru-RU"/>
              </w:rPr>
              <w:t>ГОСТ 1510-</w:t>
            </w:r>
            <w:r w:rsidR="005F6D03" w:rsidRPr="00EB76BC">
              <w:rPr>
                <w:rFonts w:ascii="Times New Roman" w:eastAsia="Times New Roman" w:hAnsi="Times New Roman" w:cs="Times New Roman"/>
                <w:sz w:val="24"/>
                <w:szCs w:val="24"/>
                <w:lang w:val="kk-KZ" w:eastAsia="ru-RU"/>
              </w:rPr>
              <w:t>2022</w:t>
            </w:r>
            <w:r w:rsidR="00BD0DB9" w:rsidRPr="00EB76BC">
              <w:rPr>
                <w:rFonts w:ascii="Times New Roman" w:eastAsia="Times New Roman" w:hAnsi="Times New Roman" w:cs="Times New Roman"/>
                <w:sz w:val="24"/>
                <w:szCs w:val="24"/>
                <w:lang w:eastAsia="ru-RU"/>
              </w:rPr>
              <w:t xml:space="preserve"> «Нефть и нефтепродукты. Маркировка, упаковка, транспортирование и хранение». </w:t>
            </w:r>
            <w:r w:rsidR="00BD0DB9" w:rsidRPr="00EB76BC">
              <w:rPr>
                <w:rFonts w:ascii="Times New Roman" w:eastAsia="Times New Roman" w:hAnsi="Times New Roman" w:cs="Times New Roman"/>
                <w:snapToGrid w:val="0"/>
                <w:sz w:val="24"/>
                <w:szCs w:val="24"/>
                <w:lang w:val="kk-KZ" w:eastAsia="ru-RU"/>
              </w:rPr>
              <w:t xml:space="preserve">Автоцистерны </w:t>
            </w:r>
            <w:r w:rsidR="00BD0DB9" w:rsidRPr="00EB76BC">
              <w:rPr>
                <w:rFonts w:ascii="Times New Roman" w:eastAsia="Times New Roman" w:hAnsi="Times New Roman" w:cs="Times New Roman"/>
                <w:sz w:val="24"/>
                <w:szCs w:val="24"/>
                <w:lang w:eastAsia="ru-RU"/>
              </w:rPr>
              <w:t>должны быть опломбированы в с</w:t>
            </w:r>
            <w:r w:rsidR="00A64485" w:rsidRPr="00EB76BC">
              <w:rPr>
                <w:rFonts w:ascii="Times New Roman" w:eastAsia="Times New Roman" w:hAnsi="Times New Roman" w:cs="Times New Roman"/>
                <w:sz w:val="24"/>
                <w:szCs w:val="24"/>
                <w:lang w:eastAsia="ru-RU"/>
              </w:rPr>
              <w:t>оответствии</w:t>
            </w:r>
            <w:r w:rsidR="00F97B80">
              <w:rPr>
                <w:rFonts w:ascii="Times New Roman" w:eastAsia="Times New Roman" w:hAnsi="Times New Roman" w:cs="Times New Roman"/>
                <w:sz w:val="24"/>
                <w:szCs w:val="24"/>
                <w:lang w:eastAsia="ru-RU"/>
              </w:rPr>
              <w:br/>
            </w:r>
            <w:r w:rsidR="005F6D03" w:rsidRPr="00F97B80">
              <w:rPr>
                <w:rFonts w:ascii="Times New Roman" w:eastAsia="Times New Roman" w:hAnsi="Times New Roman" w:cs="Times New Roman"/>
                <w:sz w:val="24"/>
                <w:szCs w:val="24"/>
                <w:lang w:eastAsia="ru-RU"/>
              </w:rPr>
              <w:t>с п.</w:t>
            </w:r>
            <w:r w:rsidR="005F6D03" w:rsidRPr="00F97B80">
              <w:rPr>
                <w:rFonts w:ascii="Times New Roman" w:eastAsia="Times New Roman" w:hAnsi="Times New Roman" w:cs="Times New Roman"/>
                <w:sz w:val="24"/>
                <w:szCs w:val="24"/>
                <w:lang w:val="kk-KZ" w:eastAsia="ru-RU"/>
              </w:rPr>
              <w:t>7</w:t>
            </w:r>
            <w:r w:rsidR="005F6D03" w:rsidRPr="00F97B80">
              <w:rPr>
                <w:rFonts w:ascii="Times New Roman" w:eastAsia="Times New Roman" w:hAnsi="Times New Roman" w:cs="Times New Roman"/>
                <w:sz w:val="24"/>
                <w:szCs w:val="24"/>
                <w:lang w:eastAsia="ru-RU"/>
              </w:rPr>
              <w:t>.</w:t>
            </w:r>
            <w:r w:rsidR="005F6D03" w:rsidRPr="00F97B80">
              <w:rPr>
                <w:rFonts w:ascii="Times New Roman" w:eastAsia="Times New Roman" w:hAnsi="Times New Roman" w:cs="Times New Roman"/>
                <w:sz w:val="24"/>
                <w:szCs w:val="24"/>
                <w:lang w:val="kk-KZ" w:eastAsia="ru-RU"/>
              </w:rPr>
              <w:t>22.</w:t>
            </w:r>
            <w:r w:rsidR="005F6D03" w:rsidRPr="00F97B80">
              <w:rPr>
                <w:rFonts w:ascii="Times New Roman" w:eastAsia="Times New Roman" w:hAnsi="Times New Roman" w:cs="Times New Roman"/>
                <w:sz w:val="24"/>
                <w:szCs w:val="24"/>
                <w:lang w:eastAsia="ru-RU"/>
              </w:rPr>
              <w:t xml:space="preserve"> ГОСТ 1510-2022</w:t>
            </w:r>
            <w:r w:rsidR="00BD0DB9" w:rsidRPr="00F97B80">
              <w:rPr>
                <w:rFonts w:ascii="Times New Roman" w:eastAsia="Times New Roman" w:hAnsi="Times New Roman" w:cs="Times New Roman"/>
                <w:sz w:val="24"/>
                <w:szCs w:val="24"/>
                <w:lang w:eastAsia="ru-RU"/>
              </w:rPr>
              <w:t>.</w:t>
            </w:r>
          </w:p>
          <w:p w:rsidR="00FD0636" w:rsidRPr="00A50175" w:rsidRDefault="00A64485" w:rsidP="00A50175">
            <w:pPr>
              <w:spacing w:after="0" w:line="240" w:lineRule="auto"/>
              <w:ind w:firstLine="709"/>
              <w:jc w:val="both"/>
              <w:rPr>
                <w:rFonts w:ascii="Times New Roman" w:eastAsia="Times New Roman" w:hAnsi="Times New Roman" w:cs="Times New Roman"/>
                <w:snapToGrid w:val="0"/>
                <w:sz w:val="24"/>
                <w:szCs w:val="24"/>
                <w:lang w:val="en-US" w:eastAsia="ru-RU"/>
              </w:rPr>
            </w:pPr>
            <w:r w:rsidRPr="00EB76BC">
              <w:rPr>
                <w:rFonts w:ascii="Times New Roman" w:eastAsia="Times New Roman" w:hAnsi="Times New Roman" w:cs="Times New Roman"/>
                <w:snapToGrid w:val="0"/>
                <w:sz w:val="24"/>
                <w:szCs w:val="24"/>
                <w:lang w:val="kk-KZ" w:eastAsia="ru-RU"/>
              </w:rPr>
              <w:t xml:space="preserve">2.3 </w:t>
            </w:r>
            <w:r w:rsidR="00BD0DB9" w:rsidRPr="00EB76BC">
              <w:rPr>
                <w:rFonts w:ascii="Times New Roman" w:eastAsia="Times New Roman" w:hAnsi="Times New Roman" w:cs="Times New Roman"/>
                <w:snapToGrid w:val="0"/>
                <w:sz w:val="24"/>
                <w:szCs w:val="24"/>
                <w:lang w:val="kk-KZ" w:eastAsia="ru-RU"/>
              </w:rPr>
              <w:t>Требования к автоцистернам:</w:t>
            </w:r>
          </w:p>
          <w:p w:rsidR="00DD34AD" w:rsidRPr="00EB76BC" w:rsidRDefault="00BD0DB9" w:rsidP="009D4DAB">
            <w:pPr>
              <w:pStyle w:val="a5"/>
              <w:numPr>
                <w:ilvl w:val="0"/>
                <w:numId w:val="14"/>
              </w:numPr>
              <w:tabs>
                <w:tab w:val="left" w:pos="322"/>
              </w:tabs>
              <w:spacing w:after="0" w:line="240" w:lineRule="auto"/>
              <w:ind w:left="0"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автоцистерна должна быть технически исправной, герметичной, не допускать </w:t>
            </w:r>
            <w:r w:rsidRPr="00EB76BC">
              <w:rPr>
                <w:rFonts w:ascii="Times New Roman" w:eastAsia="Times New Roman" w:hAnsi="Times New Roman" w:cs="Times New Roman"/>
                <w:sz w:val="24"/>
                <w:szCs w:val="24"/>
                <w:lang w:eastAsia="ru-RU"/>
              </w:rPr>
              <w:lastRenderedPageBreak/>
              <w:t>протекания топлива при транспортировке;</w:t>
            </w:r>
          </w:p>
          <w:p w:rsidR="00BD0DB9" w:rsidRPr="00EB76BC" w:rsidRDefault="00BD0DB9" w:rsidP="009D4DAB">
            <w:pPr>
              <w:pStyle w:val="a5"/>
              <w:numPr>
                <w:ilvl w:val="0"/>
                <w:numId w:val="14"/>
              </w:numPr>
              <w:tabs>
                <w:tab w:val="left" w:pos="322"/>
              </w:tabs>
              <w:spacing w:after="0" w:line="240" w:lineRule="auto"/>
              <w:ind w:left="0"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автоцистерна должна иметь герметично запирающиеся горловины для верхнего налива топлива с указателем максимального уровня;</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 сливным патрубком (или рукавом) с унифицированным быстроразъемным соединением для слива топлива посторонним насосом;</w:t>
            </w:r>
          </w:p>
          <w:p w:rsidR="00A75A20"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4) возможность слива топлива из всех секций одновременно;</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5) транспортное средство должно быть оборудовано аварийной карточкой – системой информации об опасности;</w:t>
            </w:r>
          </w:p>
          <w:p w:rsidR="00A50175" w:rsidRPr="00A50175" w:rsidRDefault="00BD0DB9" w:rsidP="00A50175">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6) должна иметь исправные </w:t>
            </w:r>
            <w:proofErr w:type="spellStart"/>
            <w:r w:rsidRPr="00EB76BC">
              <w:rPr>
                <w:rFonts w:ascii="Times New Roman" w:eastAsia="Times New Roman" w:hAnsi="Times New Roman" w:cs="Times New Roman"/>
                <w:sz w:val="24"/>
                <w:szCs w:val="24"/>
                <w:lang w:eastAsia="ru-RU"/>
              </w:rPr>
              <w:t>заземлительные</w:t>
            </w:r>
            <w:proofErr w:type="spellEnd"/>
            <w:r w:rsidRPr="00EB76BC">
              <w:rPr>
                <w:rFonts w:ascii="Times New Roman" w:eastAsia="Times New Roman" w:hAnsi="Times New Roman" w:cs="Times New Roman"/>
                <w:sz w:val="24"/>
                <w:szCs w:val="24"/>
                <w:lang w:eastAsia="ru-RU"/>
              </w:rPr>
              <w:t xml:space="preserve"> устройства.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2.4. Автоцистерна должна быть обеспечена следующими документами:</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1) калибровочный паспорт на цистерну (при наличии в цистерне отдельных секций наличие калибровочных паспортов на каждую секцию);</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2) акт на выполненную очистку внутренних поверхностей цистерны;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 свидетельство о допуске транспортного средства к перевозкам опасного груза.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2.5. Водитель автоцистерны должен иметь следующий перечень документов:</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свидетельство о допуске водителя к перевозкам опасных грузов;</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путевой лист с отметкой «Опасный груз»;</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лицензию на перевозку опасных грузов.</w:t>
            </w:r>
          </w:p>
          <w:p w:rsidR="00FD0636" w:rsidRDefault="00FD0636" w:rsidP="009D4DAB">
            <w:pPr>
              <w:spacing w:after="0" w:line="240" w:lineRule="auto"/>
              <w:ind w:firstLine="709"/>
              <w:jc w:val="both"/>
              <w:rPr>
                <w:rFonts w:ascii="Times New Roman" w:eastAsia="Times New Roman" w:hAnsi="Times New Roman" w:cs="Times New Roman"/>
                <w:sz w:val="24"/>
                <w:szCs w:val="24"/>
                <w:lang w:eastAsia="ru-RU"/>
              </w:rPr>
            </w:pPr>
          </w:p>
          <w:p w:rsidR="00BD0DB9" w:rsidRPr="00EB76BC" w:rsidRDefault="00BD0DB9" w:rsidP="009D4DAB">
            <w:pPr>
              <w:spacing w:after="0" w:line="240" w:lineRule="auto"/>
              <w:ind w:firstLine="709"/>
              <w:jc w:val="both"/>
              <w:rPr>
                <w:rFonts w:ascii="Times New Roman" w:eastAsia="Times New Roman" w:hAnsi="Times New Roman" w:cs="Times New Roman"/>
                <w:color w:val="000000"/>
                <w:sz w:val="24"/>
                <w:szCs w:val="24"/>
                <w:lang w:eastAsia="ru-RU"/>
              </w:rPr>
            </w:pPr>
            <w:r w:rsidRPr="00EB76BC">
              <w:rPr>
                <w:rFonts w:ascii="Times New Roman" w:eastAsia="Times New Roman" w:hAnsi="Times New Roman" w:cs="Times New Roman"/>
                <w:sz w:val="24"/>
                <w:szCs w:val="24"/>
                <w:lang w:eastAsia="ru-RU"/>
              </w:rPr>
              <w:t xml:space="preserve">2.6. Данные транспортные средства (автоцистерны) не должны быть использованы для перевозок других марок </w:t>
            </w:r>
            <w:r w:rsidR="00D7512A">
              <w:rPr>
                <w:rFonts w:ascii="Times New Roman" w:eastAsia="Times New Roman" w:hAnsi="Times New Roman" w:cs="Times New Roman"/>
                <w:sz w:val="24"/>
                <w:szCs w:val="24"/>
                <w:lang w:eastAsia="ru-RU"/>
              </w:rPr>
              <w:t>авиаГСМ.</w:t>
            </w:r>
          </w:p>
          <w:p w:rsidR="00BD0DB9" w:rsidRPr="00EB76BC" w:rsidRDefault="00BD0DB9" w:rsidP="009D4DAB">
            <w:pPr>
              <w:spacing w:after="0" w:line="240" w:lineRule="auto"/>
              <w:ind w:firstLine="709"/>
              <w:jc w:val="both"/>
              <w:rPr>
                <w:rFonts w:ascii="Times New Roman" w:eastAsia="Times New Roman" w:hAnsi="Times New Roman" w:cs="Times New Roman"/>
                <w:snapToGrid w:val="0"/>
                <w:sz w:val="24"/>
                <w:szCs w:val="24"/>
                <w:lang w:val="kk-KZ" w:eastAsia="ru-RU"/>
              </w:rPr>
            </w:pPr>
            <w:r w:rsidRPr="00EB76BC">
              <w:rPr>
                <w:rFonts w:ascii="Times New Roman" w:eastAsia="Times New Roman" w:hAnsi="Times New Roman" w:cs="Times New Roman"/>
                <w:color w:val="000000"/>
                <w:sz w:val="24"/>
                <w:szCs w:val="24"/>
                <w:lang w:eastAsia="ru-RU"/>
              </w:rPr>
              <w:t xml:space="preserve">2.7. Прием </w:t>
            </w:r>
            <w:r w:rsidR="000512E9">
              <w:rPr>
                <w:rFonts w:ascii="Times New Roman" w:eastAsia="Times New Roman" w:hAnsi="Times New Roman" w:cs="Times New Roman"/>
                <w:snapToGrid w:val="0"/>
                <w:sz w:val="24"/>
                <w:szCs w:val="24"/>
                <w:lang w:val="kk-KZ" w:eastAsia="ru-RU"/>
              </w:rPr>
              <w:t>авиаГСМ</w:t>
            </w:r>
            <w:r w:rsidRPr="00EB76BC">
              <w:rPr>
                <w:rFonts w:ascii="Times New Roman" w:eastAsia="Times New Roman" w:hAnsi="Times New Roman" w:cs="Times New Roman"/>
                <w:color w:val="000000"/>
                <w:sz w:val="24"/>
                <w:szCs w:val="24"/>
                <w:lang w:eastAsia="ru-RU"/>
              </w:rPr>
              <w:t xml:space="preserve">по количеству и качеству </w:t>
            </w:r>
            <w:r w:rsidR="007530C0" w:rsidRPr="00EB76BC">
              <w:rPr>
                <w:rFonts w:ascii="Times New Roman" w:eastAsia="Times New Roman" w:hAnsi="Times New Roman" w:cs="Times New Roman"/>
                <w:color w:val="000000"/>
                <w:sz w:val="24"/>
                <w:szCs w:val="24"/>
                <w:lang w:eastAsia="ru-RU"/>
              </w:rPr>
              <w:t>производится на расходной базе топливного комплекса</w:t>
            </w:r>
            <w:r w:rsidRPr="00EB76BC">
              <w:rPr>
                <w:rFonts w:ascii="Times New Roman" w:eastAsia="Times New Roman" w:hAnsi="Times New Roman" w:cs="Times New Roman"/>
                <w:color w:val="000000"/>
                <w:sz w:val="24"/>
                <w:szCs w:val="24"/>
                <w:lang w:eastAsia="ru-RU"/>
              </w:rPr>
              <w:t xml:space="preserve"> аэропорта в присутствии уполномоченного представителя Заказчика при наличии сопроводительных документов (</w:t>
            </w:r>
            <w:r w:rsidR="007530C0" w:rsidRPr="00EB76BC">
              <w:rPr>
                <w:rFonts w:ascii="Times New Roman" w:eastAsia="Times New Roman" w:hAnsi="Times New Roman" w:cs="Times New Roman"/>
                <w:color w:val="000000"/>
                <w:sz w:val="24"/>
                <w:szCs w:val="24"/>
                <w:lang w:eastAsia="ru-RU"/>
              </w:rPr>
              <w:t>товаротранспортных</w:t>
            </w:r>
            <w:r w:rsidRPr="00EB76BC">
              <w:rPr>
                <w:rFonts w:ascii="Times New Roman" w:eastAsia="Times New Roman" w:hAnsi="Times New Roman" w:cs="Times New Roman"/>
                <w:color w:val="000000"/>
                <w:sz w:val="24"/>
                <w:szCs w:val="24"/>
                <w:lang w:eastAsia="ru-RU"/>
              </w:rPr>
              <w:t xml:space="preserve"> накладных на автоцистерны и документов, подтверждающих качество топлива, указанных в 4 разделе настоящих технических условий).</w:t>
            </w:r>
            <w:r w:rsidRPr="00EB76BC">
              <w:rPr>
                <w:rFonts w:ascii="Times New Roman" w:eastAsia="Times New Roman" w:hAnsi="Times New Roman" w:cs="Times New Roman"/>
                <w:snapToGrid w:val="0"/>
                <w:sz w:val="24"/>
                <w:szCs w:val="24"/>
                <w:lang w:val="kk-KZ" w:eastAsia="ru-RU"/>
              </w:rPr>
              <w:t xml:space="preserve">В случае не прибытия к началу приемки представителя Заказчика, Топливный комплекс аэропорта производит прием по факту и оформляет акт приемки </w:t>
            </w:r>
            <w:r w:rsidR="000512E9">
              <w:rPr>
                <w:rFonts w:ascii="Times New Roman" w:eastAsia="Times New Roman" w:hAnsi="Times New Roman" w:cs="Times New Roman"/>
                <w:snapToGrid w:val="0"/>
                <w:sz w:val="24"/>
                <w:szCs w:val="24"/>
                <w:lang w:val="kk-KZ" w:eastAsia="ru-RU"/>
              </w:rPr>
              <w:t>авиаГСМ</w:t>
            </w:r>
            <w:r w:rsidRPr="00EB76BC">
              <w:rPr>
                <w:rFonts w:ascii="Times New Roman" w:eastAsia="Times New Roman" w:hAnsi="Times New Roman" w:cs="Times New Roman"/>
                <w:snapToGrid w:val="0"/>
                <w:sz w:val="24"/>
                <w:szCs w:val="24"/>
                <w:lang w:val="kk-KZ" w:eastAsia="ru-RU"/>
              </w:rPr>
              <w:t>из автоцистерн самостоятельно. В данном случае претензии по количеству и качеству со стороны Заказчика не принимаются.</w:t>
            </w:r>
          </w:p>
          <w:p w:rsidR="00FD0636" w:rsidRPr="00A50175" w:rsidRDefault="00BD0DB9" w:rsidP="00A50175">
            <w:pPr>
              <w:spacing w:after="0" w:line="240" w:lineRule="auto"/>
              <w:ind w:firstLine="709"/>
              <w:jc w:val="both"/>
              <w:rPr>
                <w:rFonts w:ascii="Times New Roman" w:eastAsia="Times New Roman" w:hAnsi="Times New Roman" w:cs="Times New Roman"/>
                <w:snapToGrid w:val="0"/>
                <w:sz w:val="24"/>
                <w:szCs w:val="24"/>
                <w:lang w:eastAsia="ru-RU"/>
              </w:rPr>
            </w:pPr>
            <w:r w:rsidRPr="00EB76BC">
              <w:rPr>
                <w:rFonts w:ascii="Times New Roman" w:eastAsia="Times New Roman" w:hAnsi="Times New Roman" w:cs="Times New Roman"/>
                <w:snapToGrid w:val="0"/>
                <w:sz w:val="24"/>
                <w:szCs w:val="24"/>
                <w:lang w:val="kk-KZ" w:eastAsia="ru-RU"/>
              </w:rPr>
              <w:t xml:space="preserve">2.8. Прием доставленного топлива производится по фактическому количеству принятому по счетчику и фактической плотности топлива. Показания измерительного оборудования Топливного комплекса аэропорта (поверенного в соответствии с нормативными документами отрасли) принимаются как достоверное </w:t>
            </w:r>
            <w:r w:rsidRPr="00EB76BC">
              <w:rPr>
                <w:rFonts w:ascii="Times New Roman" w:eastAsia="Times New Roman" w:hAnsi="Times New Roman" w:cs="Times New Roman"/>
                <w:snapToGrid w:val="0"/>
                <w:sz w:val="24"/>
                <w:szCs w:val="24"/>
                <w:lang w:val="kk-KZ" w:eastAsia="ru-RU"/>
              </w:rPr>
              <w:lastRenderedPageBreak/>
              <w:t>доказательство количества поступившего топлива.</w:t>
            </w:r>
          </w:p>
          <w:p w:rsidR="00BD0DB9" w:rsidRPr="00EB76BC" w:rsidRDefault="00BD0DB9" w:rsidP="009D4DAB">
            <w:pPr>
              <w:spacing w:after="0" w:line="240" w:lineRule="auto"/>
              <w:ind w:firstLine="709"/>
              <w:jc w:val="both"/>
              <w:rPr>
                <w:rFonts w:ascii="Times New Roman" w:eastAsia="Times New Roman" w:hAnsi="Times New Roman" w:cs="Times New Roman"/>
                <w:snapToGrid w:val="0"/>
                <w:sz w:val="24"/>
                <w:szCs w:val="24"/>
                <w:lang w:eastAsia="ru-RU"/>
              </w:rPr>
            </w:pPr>
            <w:r w:rsidRPr="00EB76BC">
              <w:rPr>
                <w:rFonts w:ascii="Times New Roman" w:eastAsia="Times New Roman" w:hAnsi="Times New Roman" w:cs="Times New Roman"/>
                <w:snapToGrid w:val="0"/>
                <w:sz w:val="24"/>
                <w:szCs w:val="24"/>
                <w:lang w:eastAsia="ru-RU"/>
              </w:rPr>
              <w:t xml:space="preserve">2.9. Прием </w:t>
            </w:r>
            <w:r w:rsidR="000512E9">
              <w:rPr>
                <w:rFonts w:ascii="Times New Roman" w:eastAsia="Times New Roman" w:hAnsi="Times New Roman" w:cs="Times New Roman"/>
                <w:snapToGrid w:val="0"/>
                <w:sz w:val="24"/>
                <w:szCs w:val="24"/>
                <w:lang w:val="kk-KZ" w:eastAsia="ru-RU"/>
              </w:rPr>
              <w:t>авиаГСМ</w:t>
            </w:r>
            <w:r w:rsidRPr="00EB76BC">
              <w:rPr>
                <w:rFonts w:ascii="Times New Roman" w:eastAsia="Times New Roman" w:hAnsi="Times New Roman" w:cs="Times New Roman"/>
                <w:snapToGrid w:val="0"/>
                <w:sz w:val="24"/>
                <w:szCs w:val="24"/>
                <w:lang w:eastAsia="ru-RU"/>
              </w:rPr>
              <w:t xml:space="preserve"> оформляется актом приемки </w:t>
            </w:r>
            <w:r w:rsidR="00B1568D" w:rsidRPr="00EB76BC">
              <w:rPr>
                <w:rFonts w:ascii="Times New Roman" w:eastAsia="Times New Roman" w:hAnsi="Times New Roman" w:cs="Times New Roman"/>
                <w:snapToGrid w:val="0"/>
                <w:sz w:val="24"/>
                <w:szCs w:val="24"/>
                <w:lang w:val="kk-KZ" w:eastAsia="ru-RU"/>
              </w:rPr>
              <w:t xml:space="preserve">топлива </w:t>
            </w:r>
            <w:r w:rsidRPr="00EB76BC">
              <w:rPr>
                <w:rFonts w:ascii="Times New Roman" w:eastAsia="Times New Roman" w:hAnsi="Times New Roman" w:cs="Times New Roman"/>
                <w:snapToGrid w:val="0"/>
                <w:sz w:val="24"/>
                <w:szCs w:val="24"/>
                <w:lang w:eastAsia="ru-RU"/>
              </w:rPr>
              <w:t>из автоцистерн, в котором указываются следующие данные:</w:t>
            </w:r>
          </w:p>
          <w:p w:rsidR="00BD0DB9" w:rsidRPr="00EB76BC" w:rsidRDefault="00BD0DB9" w:rsidP="009D4DAB">
            <w:pPr>
              <w:spacing w:after="0" w:line="240" w:lineRule="auto"/>
              <w:ind w:firstLine="709"/>
              <w:jc w:val="both"/>
              <w:rPr>
                <w:rFonts w:ascii="Times New Roman" w:eastAsia="Times New Roman" w:hAnsi="Times New Roman" w:cs="Times New Roman"/>
                <w:snapToGrid w:val="0"/>
                <w:sz w:val="24"/>
                <w:szCs w:val="24"/>
                <w:lang w:eastAsia="ru-RU"/>
              </w:rPr>
            </w:pPr>
            <w:r w:rsidRPr="00EB76BC">
              <w:rPr>
                <w:rFonts w:ascii="Times New Roman" w:eastAsia="Times New Roman" w:hAnsi="Times New Roman" w:cs="Times New Roman"/>
                <w:snapToGrid w:val="0"/>
                <w:sz w:val="24"/>
                <w:szCs w:val="24"/>
                <w:lang w:eastAsia="ru-RU"/>
              </w:rPr>
              <w:t>- наименование топлива;</w:t>
            </w:r>
          </w:p>
          <w:p w:rsidR="00BD0DB9" w:rsidRPr="00EB76BC" w:rsidRDefault="00BD0DB9" w:rsidP="009D4DAB">
            <w:pPr>
              <w:spacing w:after="0" w:line="240" w:lineRule="auto"/>
              <w:ind w:firstLine="709"/>
              <w:jc w:val="both"/>
              <w:rPr>
                <w:rFonts w:ascii="Times New Roman" w:eastAsia="Times New Roman" w:hAnsi="Times New Roman" w:cs="Times New Roman"/>
                <w:snapToGrid w:val="0"/>
                <w:sz w:val="24"/>
                <w:szCs w:val="24"/>
                <w:lang w:eastAsia="ru-RU"/>
              </w:rPr>
            </w:pPr>
            <w:r w:rsidRPr="00EB76BC">
              <w:rPr>
                <w:rFonts w:ascii="Times New Roman" w:eastAsia="Times New Roman" w:hAnsi="Times New Roman" w:cs="Times New Roman"/>
                <w:snapToGrid w:val="0"/>
                <w:sz w:val="24"/>
                <w:szCs w:val="24"/>
                <w:lang w:eastAsia="ru-RU"/>
              </w:rPr>
              <w:t>- дата приема;</w:t>
            </w:r>
          </w:p>
          <w:p w:rsidR="00BD0DB9" w:rsidRPr="00EB76BC" w:rsidRDefault="00BD0DB9" w:rsidP="009D4DAB">
            <w:pPr>
              <w:spacing w:after="0" w:line="240" w:lineRule="auto"/>
              <w:ind w:firstLine="709"/>
              <w:jc w:val="both"/>
              <w:rPr>
                <w:rFonts w:ascii="Times New Roman" w:eastAsia="Times New Roman" w:hAnsi="Times New Roman" w:cs="Times New Roman"/>
                <w:snapToGrid w:val="0"/>
                <w:sz w:val="24"/>
                <w:szCs w:val="24"/>
                <w:lang w:eastAsia="ru-RU"/>
              </w:rPr>
            </w:pPr>
            <w:r w:rsidRPr="00EB76BC">
              <w:rPr>
                <w:rFonts w:ascii="Times New Roman" w:eastAsia="Times New Roman" w:hAnsi="Times New Roman" w:cs="Times New Roman"/>
                <w:snapToGrid w:val="0"/>
                <w:sz w:val="24"/>
                <w:szCs w:val="24"/>
                <w:lang w:eastAsia="ru-RU"/>
              </w:rPr>
              <w:t>- количество фактически принятого топлива, в килограммах;</w:t>
            </w:r>
          </w:p>
          <w:p w:rsidR="00BD0DB9" w:rsidRPr="00EB76BC" w:rsidRDefault="00BD0DB9" w:rsidP="009D4DAB">
            <w:pPr>
              <w:spacing w:after="0" w:line="240" w:lineRule="auto"/>
              <w:ind w:firstLine="709"/>
              <w:jc w:val="both"/>
              <w:rPr>
                <w:rFonts w:ascii="Times New Roman" w:eastAsia="Times New Roman" w:hAnsi="Times New Roman" w:cs="Times New Roman"/>
                <w:snapToGrid w:val="0"/>
                <w:sz w:val="24"/>
                <w:szCs w:val="24"/>
                <w:lang w:val="kk-KZ" w:eastAsia="ru-RU"/>
              </w:rPr>
            </w:pPr>
            <w:r w:rsidRPr="00EB76BC">
              <w:rPr>
                <w:rFonts w:ascii="Times New Roman" w:eastAsia="Times New Roman" w:hAnsi="Times New Roman" w:cs="Times New Roman"/>
                <w:snapToGrid w:val="0"/>
                <w:sz w:val="24"/>
                <w:szCs w:val="24"/>
                <w:lang w:eastAsia="ru-RU"/>
              </w:rPr>
              <w:t>- номера автоцистерн.</w:t>
            </w:r>
          </w:p>
          <w:p w:rsidR="00BD0DB9" w:rsidRPr="00EB76BC" w:rsidRDefault="00BD0DB9" w:rsidP="009D4DAB">
            <w:pPr>
              <w:spacing w:after="0" w:line="240" w:lineRule="auto"/>
              <w:ind w:firstLine="709"/>
              <w:jc w:val="both"/>
              <w:rPr>
                <w:rFonts w:ascii="Times New Roman" w:eastAsia="Times New Roman" w:hAnsi="Times New Roman" w:cs="Times New Roman"/>
                <w:snapToGrid w:val="0"/>
                <w:sz w:val="24"/>
                <w:szCs w:val="24"/>
                <w:lang w:val="kk-KZ" w:eastAsia="ru-RU"/>
              </w:rPr>
            </w:pPr>
            <w:r w:rsidRPr="00EB76BC">
              <w:rPr>
                <w:rFonts w:ascii="Times New Roman" w:eastAsia="Times New Roman" w:hAnsi="Times New Roman" w:cs="Times New Roman"/>
                <w:snapToGrid w:val="0"/>
                <w:sz w:val="24"/>
                <w:szCs w:val="24"/>
                <w:lang w:eastAsia="ru-RU"/>
              </w:rPr>
              <w:t xml:space="preserve">Акт приемки </w:t>
            </w:r>
            <w:r w:rsidR="000512E9">
              <w:rPr>
                <w:rFonts w:ascii="Times New Roman" w:eastAsia="Times New Roman" w:hAnsi="Times New Roman" w:cs="Times New Roman"/>
                <w:snapToGrid w:val="0"/>
                <w:sz w:val="24"/>
                <w:szCs w:val="24"/>
                <w:lang w:val="kk-KZ" w:eastAsia="ru-RU"/>
              </w:rPr>
              <w:t>авиаГСМ</w:t>
            </w:r>
            <w:r w:rsidR="00FD0636">
              <w:rPr>
                <w:rFonts w:ascii="Times New Roman" w:eastAsia="Times New Roman" w:hAnsi="Times New Roman" w:cs="Times New Roman"/>
                <w:snapToGrid w:val="0"/>
                <w:sz w:val="24"/>
                <w:szCs w:val="24"/>
                <w:lang w:val="kk-KZ" w:eastAsia="ru-RU"/>
              </w:rPr>
              <w:t xml:space="preserve"> </w:t>
            </w:r>
            <w:r w:rsidRPr="00EB76BC">
              <w:rPr>
                <w:rFonts w:ascii="Times New Roman" w:eastAsia="Times New Roman" w:hAnsi="Times New Roman" w:cs="Times New Roman"/>
                <w:snapToGrid w:val="0"/>
                <w:sz w:val="24"/>
                <w:szCs w:val="24"/>
                <w:lang w:eastAsia="ru-RU"/>
              </w:rPr>
              <w:t>из автоцистерн составляется в 3 (трех) экземплярах и подписываются обеими Сторонами. 1 (</w:t>
            </w:r>
            <w:proofErr w:type="gramStart"/>
            <w:r w:rsidRPr="00EB76BC">
              <w:rPr>
                <w:rFonts w:ascii="Times New Roman" w:eastAsia="Times New Roman" w:hAnsi="Times New Roman" w:cs="Times New Roman"/>
                <w:snapToGrid w:val="0"/>
                <w:sz w:val="24"/>
                <w:szCs w:val="24"/>
                <w:lang w:eastAsia="ru-RU"/>
              </w:rPr>
              <w:t xml:space="preserve">один) </w:t>
            </w:r>
            <w:proofErr w:type="gramEnd"/>
            <w:r w:rsidRPr="00EB76BC">
              <w:rPr>
                <w:rFonts w:ascii="Times New Roman" w:eastAsia="Times New Roman" w:hAnsi="Times New Roman" w:cs="Times New Roman"/>
                <w:snapToGrid w:val="0"/>
                <w:sz w:val="24"/>
                <w:szCs w:val="24"/>
                <w:lang w:eastAsia="ru-RU"/>
              </w:rPr>
              <w:t>экземпляр</w:t>
            </w:r>
            <w:r w:rsidR="007530C0" w:rsidRPr="00EB76BC">
              <w:rPr>
                <w:rFonts w:ascii="Times New Roman" w:eastAsia="Times New Roman" w:hAnsi="Times New Roman" w:cs="Times New Roman"/>
                <w:snapToGrid w:val="0"/>
                <w:sz w:val="24"/>
                <w:szCs w:val="24"/>
                <w:lang w:eastAsia="ru-RU"/>
              </w:rPr>
              <w:t xml:space="preserve"> передается Заказчику</w:t>
            </w:r>
            <w:r w:rsidRPr="00EB76BC">
              <w:rPr>
                <w:rFonts w:ascii="Times New Roman" w:eastAsia="Times New Roman" w:hAnsi="Times New Roman" w:cs="Times New Roman"/>
                <w:snapToGrid w:val="0"/>
                <w:sz w:val="24"/>
                <w:szCs w:val="24"/>
                <w:lang w:eastAsia="ru-RU"/>
              </w:rPr>
              <w:t>, второй в бухгалтерию</w:t>
            </w:r>
            <w:r w:rsidR="00553158" w:rsidRPr="00EB76BC">
              <w:rPr>
                <w:rFonts w:ascii="Times New Roman" w:eastAsia="Times New Roman" w:hAnsi="Times New Roman" w:cs="Times New Roman"/>
                <w:snapToGrid w:val="0"/>
                <w:sz w:val="24"/>
                <w:szCs w:val="24"/>
                <w:lang w:eastAsia="ru-RU"/>
              </w:rPr>
              <w:t xml:space="preserve"> Исполнителя</w:t>
            </w:r>
            <w:r w:rsidRPr="00EB76BC">
              <w:rPr>
                <w:rFonts w:ascii="Times New Roman" w:eastAsia="Times New Roman" w:hAnsi="Times New Roman" w:cs="Times New Roman"/>
                <w:snapToGrid w:val="0"/>
                <w:sz w:val="24"/>
                <w:szCs w:val="24"/>
                <w:lang w:eastAsia="ru-RU"/>
              </w:rPr>
              <w:t>, третий остается на расходной базе топливного комплекса аэропорта.</w:t>
            </w:r>
          </w:p>
          <w:p w:rsidR="00BD0DB9" w:rsidRPr="00EB76BC" w:rsidRDefault="005A758F" w:rsidP="009D4DAB">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 Для приема авиаГСМ</w:t>
            </w:r>
            <w:r w:rsidR="00BD0DB9" w:rsidRPr="00EB76BC">
              <w:rPr>
                <w:rFonts w:ascii="Times New Roman" w:eastAsia="Times New Roman" w:hAnsi="Times New Roman" w:cs="Times New Roman"/>
                <w:sz w:val="24"/>
                <w:szCs w:val="24"/>
                <w:lang w:eastAsia="ru-RU"/>
              </w:rPr>
              <w:t xml:space="preserve"> на станции назначения Заказчик обеспечивает предоставление </w:t>
            </w:r>
            <w:r w:rsidR="00A64485" w:rsidRPr="00EB76BC">
              <w:rPr>
                <w:rFonts w:ascii="Times New Roman" w:eastAsia="Times New Roman" w:hAnsi="Times New Roman" w:cs="Times New Roman"/>
                <w:sz w:val="24"/>
                <w:szCs w:val="24"/>
                <w:lang w:eastAsia="ru-RU"/>
              </w:rPr>
              <w:t xml:space="preserve">Исполнителю </w:t>
            </w:r>
            <w:r w:rsidR="00BD0DB9" w:rsidRPr="00EB76BC">
              <w:rPr>
                <w:rFonts w:ascii="Times New Roman" w:eastAsia="Times New Roman" w:hAnsi="Times New Roman" w:cs="Times New Roman"/>
                <w:sz w:val="24"/>
                <w:szCs w:val="24"/>
                <w:lang w:eastAsia="ru-RU"/>
              </w:rPr>
              <w:t>следующих документов:</w:t>
            </w:r>
          </w:p>
          <w:p w:rsidR="00BD0DB9" w:rsidRPr="00EB76BC" w:rsidRDefault="00BD0DB9" w:rsidP="009D4DAB">
            <w:pPr>
              <w:tabs>
                <w:tab w:val="left" w:pos="0"/>
                <w:tab w:val="num" w:pos="1680"/>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паспорт качества на авиатопливо завода-изготовителя, оригинал или копия на бланке установленного образца, заверенный подлинной печатью завода - изготовителя;</w:t>
            </w:r>
          </w:p>
          <w:p w:rsidR="00FD0636" w:rsidRPr="00A50175" w:rsidRDefault="00BD0DB9" w:rsidP="00A50175">
            <w:pPr>
              <w:tabs>
                <w:tab w:val="left" w:pos="0"/>
                <w:tab w:val="num" w:pos="1680"/>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 оригинал или копия на </w:t>
            </w:r>
            <w:proofErr w:type="gramStart"/>
            <w:r w:rsidRPr="00EB76BC">
              <w:rPr>
                <w:rFonts w:ascii="Times New Roman" w:eastAsia="Times New Roman" w:hAnsi="Times New Roman" w:cs="Times New Roman"/>
                <w:sz w:val="24"/>
                <w:szCs w:val="24"/>
                <w:lang w:eastAsia="ru-RU"/>
              </w:rPr>
              <w:t>бланке</w:t>
            </w:r>
            <w:proofErr w:type="gramEnd"/>
            <w:r w:rsidRPr="00EB76BC">
              <w:rPr>
                <w:rFonts w:ascii="Times New Roman" w:eastAsia="Times New Roman" w:hAnsi="Times New Roman" w:cs="Times New Roman"/>
                <w:sz w:val="24"/>
                <w:szCs w:val="24"/>
                <w:lang w:eastAsia="ru-RU"/>
              </w:rPr>
              <w:t xml:space="preserve"> установленного образца сертификата соо</w:t>
            </w:r>
            <w:r w:rsidR="005E6DEC" w:rsidRPr="00EB76BC">
              <w:rPr>
                <w:rFonts w:ascii="Times New Roman" w:eastAsia="Times New Roman" w:hAnsi="Times New Roman" w:cs="Times New Roman"/>
                <w:sz w:val="24"/>
                <w:szCs w:val="24"/>
                <w:lang w:eastAsia="ru-RU"/>
              </w:rPr>
              <w:t>тветствия завода – изготовителя.</w:t>
            </w:r>
          </w:p>
          <w:p w:rsidR="00BD0DB9" w:rsidRPr="00EB76BC" w:rsidRDefault="00BD0DB9" w:rsidP="009D4DAB">
            <w:pPr>
              <w:shd w:val="clear" w:color="auto" w:fill="FFFFFF"/>
              <w:tabs>
                <w:tab w:val="left" w:pos="0"/>
              </w:tabs>
              <w:spacing w:after="0" w:line="240" w:lineRule="auto"/>
              <w:ind w:firstLine="709"/>
              <w:jc w:val="both"/>
              <w:rPr>
                <w:rFonts w:ascii="Times New Roman" w:eastAsia="Times New Roman" w:hAnsi="Times New Roman" w:cs="Times New Roman"/>
                <w:bCs/>
                <w:sz w:val="24"/>
                <w:szCs w:val="24"/>
                <w:lang w:eastAsia="ru-RU"/>
              </w:rPr>
            </w:pPr>
            <w:r w:rsidRPr="00EB76BC">
              <w:rPr>
                <w:rFonts w:ascii="Times New Roman" w:eastAsia="Times New Roman" w:hAnsi="Times New Roman" w:cs="Times New Roman"/>
                <w:sz w:val="24"/>
                <w:szCs w:val="24"/>
                <w:lang w:eastAsia="ru-RU"/>
              </w:rPr>
              <w:t xml:space="preserve">2.11. </w:t>
            </w:r>
            <w:r w:rsidR="000512E9">
              <w:rPr>
                <w:rFonts w:ascii="Times New Roman" w:eastAsia="Times New Roman" w:hAnsi="Times New Roman" w:cs="Times New Roman"/>
                <w:snapToGrid w:val="0"/>
                <w:sz w:val="24"/>
                <w:szCs w:val="24"/>
                <w:lang w:eastAsia="ru-RU"/>
              </w:rPr>
              <w:t>А</w:t>
            </w:r>
            <w:r w:rsidR="000512E9">
              <w:rPr>
                <w:rFonts w:ascii="Times New Roman" w:eastAsia="Times New Roman" w:hAnsi="Times New Roman" w:cs="Times New Roman"/>
                <w:snapToGrid w:val="0"/>
                <w:sz w:val="24"/>
                <w:szCs w:val="24"/>
                <w:lang w:val="kk-KZ" w:eastAsia="ru-RU"/>
              </w:rPr>
              <w:t>виаГСМ</w:t>
            </w:r>
            <w:r w:rsidRPr="00EB76BC">
              <w:rPr>
                <w:rFonts w:ascii="Times New Roman" w:eastAsia="Times New Roman" w:hAnsi="Times New Roman" w:cs="Times New Roman"/>
                <w:sz w:val="24"/>
                <w:szCs w:val="24"/>
                <w:lang w:eastAsia="ru-RU"/>
              </w:rPr>
              <w:t xml:space="preserve"> считаются размещен</w:t>
            </w:r>
            <w:r w:rsidR="000512E9">
              <w:rPr>
                <w:rFonts w:ascii="Times New Roman" w:eastAsia="Times New Roman" w:hAnsi="Times New Roman" w:cs="Times New Roman"/>
                <w:sz w:val="24"/>
                <w:szCs w:val="24"/>
                <w:lang w:eastAsia="ru-RU"/>
              </w:rPr>
              <w:t>ными Заказчиком для хранения в р</w:t>
            </w:r>
            <w:r w:rsidRPr="00EB76BC">
              <w:rPr>
                <w:rFonts w:ascii="Times New Roman" w:eastAsia="Times New Roman" w:hAnsi="Times New Roman" w:cs="Times New Roman"/>
                <w:sz w:val="24"/>
                <w:szCs w:val="24"/>
                <w:lang w:eastAsia="ru-RU"/>
              </w:rPr>
              <w:t>езерву</w:t>
            </w:r>
            <w:r w:rsidR="000512E9">
              <w:rPr>
                <w:rFonts w:ascii="Times New Roman" w:eastAsia="Times New Roman" w:hAnsi="Times New Roman" w:cs="Times New Roman"/>
                <w:sz w:val="24"/>
                <w:szCs w:val="24"/>
                <w:lang w:eastAsia="ru-RU"/>
              </w:rPr>
              <w:t>аре по фактическому количеству авиатоплива</w:t>
            </w:r>
            <w:r w:rsidRPr="00EB76BC">
              <w:rPr>
                <w:rFonts w:ascii="Times New Roman" w:eastAsia="Times New Roman" w:hAnsi="Times New Roman" w:cs="Times New Roman"/>
                <w:sz w:val="24"/>
                <w:szCs w:val="24"/>
                <w:lang w:eastAsia="ru-RU"/>
              </w:rPr>
              <w:t xml:space="preserve"> согласно данным акта слива</w:t>
            </w:r>
            <w:r w:rsidRPr="00EB76BC">
              <w:rPr>
                <w:rFonts w:ascii="Times New Roman" w:eastAsia="Times New Roman" w:hAnsi="Times New Roman" w:cs="Times New Roman"/>
                <w:sz w:val="24"/>
                <w:szCs w:val="24"/>
                <w:lang w:val="kk-KZ" w:eastAsia="ru-RU"/>
              </w:rPr>
              <w:t xml:space="preserve"> после </w:t>
            </w:r>
            <w:r w:rsidRPr="00EB76BC">
              <w:rPr>
                <w:rFonts w:ascii="Times New Roman" w:eastAsia="Times New Roman" w:hAnsi="Times New Roman" w:cs="Times New Roman"/>
                <w:iCs/>
                <w:sz w:val="24"/>
                <w:szCs w:val="24"/>
                <w:lang w:eastAsia="ru-RU"/>
              </w:rPr>
              <w:t xml:space="preserve">перевозки </w:t>
            </w:r>
            <w:r w:rsidR="000512E9">
              <w:rPr>
                <w:rFonts w:ascii="Times New Roman" w:eastAsia="Times New Roman" w:hAnsi="Times New Roman" w:cs="Times New Roman"/>
                <w:snapToGrid w:val="0"/>
                <w:sz w:val="24"/>
                <w:szCs w:val="24"/>
                <w:lang w:val="kk-KZ" w:eastAsia="ru-RU"/>
              </w:rPr>
              <w:t>авиаГСМ</w:t>
            </w:r>
            <w:r w:rsidRPr="00EB76BC">
              <w:rPr>
                <w:rFonts w:ascii="Times New Roman" w:eastAsia="Times New Roman" w:hAnsi="Times New Roman" w:cs="Times New Roman"/>
                <w:iCs/>
                <w:sz w:val="24"/>
                <w:szCs w:val="24"/>
                <w:lang w:val="kk-KZ" w:eastAsia="ru-RU"/>
              </w:rPr>
              <w:t>Заказчика</w:t>
            </w:r>
            <w:r w:rsidR="00553158" w:rsidRPr="00EB76BC">
              <w:rPr>
                <w:rFonts w:ascii="Times New Roman" w:eastAsia="Times New Roman" w:hAnsi="Times New Roman" w:cs="Times New Roman"/>
                <w:iCs/>
                <w:sz w:val="24"/>
                <w:szCs w:val="24"/>
                <w:lang w:eastAsia="ru-RU"/>
              </w:rPr>
              <w:t>на расходную базу топливного комплекса аэропорта.</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2.12. При обнаружении Исполнителем какого-либо несоответствия веса, либо качества </w:t>
            </w:r>
            <w:r w:rsidR="000512E9">
              <w:rPr>
                <w:rFonts w:ascii="Times New Roman" w:eastAsia="Times New Roman" w:hAnsi="Times New Roman" w:cs="Times New Roman"/>
                <w:snapToGrid w:val="0"/>
                <w:sz w:val="24"/>
                <w:szCs w:val="24"/>
                <w:lang w:val="kk-KZ" w:eastAsia="ru-RU"/>
              </w:rPr>
              <w:t>авиаГСМ</w:t>
            </w:r>
            <w:r w:rsidRPr="00EB76BC">
              <w:rPr>
                <w:rFonts w:ascii="Times New Roman" w:eastAsia="Times New Roman" w:hAnsi="Times New Roman" w:cs="Times New Roman"/>
                <w:sz w:val="24"/>
                <w:szCs w:val="24"/>
                <w:lang w:eastAsia="ru-RU"/>
              </w:rPr>
              <w:t xml:space="preserve"> Заказчика со сведениями, указанными в транспортных накладных, Исполнитель обязуется </w:t>
            </w:r>
            <w:r w:rsidRPr="00EB76BC">
              <w:rPr>
                <w:rFonts w:ascii="Times New Roman" w:eastAsia="Times New Roman" w:hAnsi="Times New Roman" w:cs="Times New Roman"/>
                <w:bCs/>
                <w:sz w:val="24"/>
                <w:szCs w:val="24"/>
                <w:lang w:eastAsia="ru-RU"/>
              </w:rPr>
              <w:t xml:space="preserve">немедленно </w:t>
            </w:r>
            <w:r w:rsidRPr="00EB76BC">
              <w:rPr>
                <w:rFonts w:ascii="Times New Roman" w:eastAsia="Times New Roman" w:hAnsi="Times New Roman" w:cs="Times New Roman"/>
                <w:sz w:val="24"/>
                <w:szCs w:val="24"/>
                <w:lang w:eastAsia="ru-RU"/>
              </w:rPr>
              <w:t>известить об этом Заказчика при помощи телефонной, факсимильной связи и/или электронной почты, не позднее 1 (одного) часа, с момента такого обнаружения.</w:t>
            </w:r>
          </w:p>
          <w:p w:rsidR="00FD0636" w:rsidRPr="00A50175" w:rsidRDefault="00BD0DB9" w:rsidP="00A50175">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2.13. </w:t>
            </w:r>
            <w:r w:rsidR="000512E9">
              <w:rPr>
                <w:rFonts w:ascii="Times New Roman" w:eastAsia="Times New Roman" w:hAnsi="Times New Roman" w:cs="Times New Roman"/>
                <w:snapToGrid w:val="0"/>
                <w:sz w:val="24"/>
                <w:szCs w:val="24"/>
                <w:lang w:eastAsia="ru-RU"/>
              </w:rPr>
              <w:t>А</w:t>
            </w:r>
            <w:r w:rsidR="000512E9">
              <w:rPr>
                <w:rFonts w:ascii="Times New Roman" w:eastAsia="Times New Roman" w:hAnsi="Times New Roman" w:cs="Times New Roman"/>
                <w:snapToGrid w:val="0"/>
                <w:sz w:val="24"/>
                <w:szCs w:val="24"/>
                <w:lang w:val="kk-KZ" w:eastAsia="ru-RU"/>
              </w:rPr>
              <w:t>виаГСМ</w:t>
            </w:r>
            <w:r w:rsidRPr="00EB76BC">
              <w:rPr>
                <w:rFonts w:ascii="Times New Roman" w:eastAsia="Times New Roman" w:hAnsi="Times New Roman" w:cs="Times New Roman"/>
                <w:sz w:val="24"/>
                <w:szCs w:val="24"/>
                <w:lang w:eastAsia="ru-RU"/>
              </w:rPr>
              <w:t xml:space="preserve">, размещенные Заказчиком в Резервуаре по Договору, являются собственностью Заказчика. Утрата Заказчиком права собственности на </w:t>
            </w:r>
            <w:r w:rsidR="000512E9">
              <w:rPr>
                <w:rFonts w:ascii="Times New Roman" w:eastAsia="Times New Roman" w:hAnsi="Times New Roman" w:cs="Times New Roman"/>
                <w:snapToGrid w:val="0"/>
                <w:sz w:val="24"/>
                <w:szCs w:val="24"/>
                <w:lang w:val="kk-KZ" w:eastAsia="ru-RU"/>
              </w:rPr>
              <w:t>авиаГСМ</w:t>
            </w:r>
            <w:r w:rsidRPr="00EB76BC">
              <w:rPr>
                <w:rFonts w:ascii="Times New Roman" w:eastAsia="Times New Roman" w:hAnsi="Times New Roman" w:cs="Times New Roman"/>
                <w:sz w:val="24"/>
                <w:szCs w:val="24"/>
                <w:lang w:eastAsia="ru-RU"/>
              </w:rPr>
              <w:t>, размещ</w:t>
            </w:r>
            <w:r w:rsidR="00553158" w:rsidRPr="00EB76BC">
              <w:rPr>
                <w:rFonts w:ascii="Times New Roman" w:eastAsia="Times New Roman" w:hAnsi="Times New Roman" w:cs="Times New Roman"/>
                <w:sz w:val="24"/>
                <w:szCs w:val="24"/>
                <w:lang w:eastAsia="ru-RU"/>
              </w:rPr>
              <w:t>енные в р</w:t>
            </w:r>
            <w:r w:rsidRPr="00EB76BC">
              <w:rPr>
                <w:rFonts w:ascii="Times New Roman" w:eastAsia="Times New Roman" w:hAnsi="Times New Roman" w:cs="Times New Roman"/>
                <w:sz w:val="24"/>
                <w:szCs w:val="24"/>
                <w:lang w:eastAsia="ru-RU"/>
              </w:rPr>
              <w:t>езервуаре, может являться основан</w:t>
            </w:r>
            <w:r w:rsidR="00BD7F52" w:rsidRPr="00EB76BC">
              <w:rPr>
                <w:rFonts w:ascii="Times New Roman" w:eastAsia="Times New Roman" w:hAnsi="Times New Roman" w:cs="Times New Roman"/>
                <w:sz w:val="24"/>
                <w:szCs w:val="24"/>
                <w:lang w:eastAsia="ru-RU"/>
              </w:rPr>
              <w:t>ие для прекращения Д</w:t>
            </w:r>
            <w:r w:rsidRPr="00EB76BC">
              <w:rPr>
                <w:rFonts w:ascii="Times New Roman" w:eastAsia="Times New Roman" w:hAnsi="Times New Roman" w:cs="Times New Roman"/>
                <w:sz w:val="24"/>
                <w:szCs w:val="24"/>
                <w:lang w:eastAsia="ru-RU"/>
              </w:rPr>
              <w:t>оговора.</w:t>
            </w:r>
          </w:p>
          <w:p w:rsidR="00FD0636" w:rsidRPr="00A50175" w:rsidRDefault="00BD0DB9" w:rsidP="00A50175">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2.14. Уполномоченный представитель Заказчика периодически, но не реже одного раза в месяц, а также после окончания календарного год</w:t>
            </w:r>
            <w:r w:rsidR="00553158" w:rsidRPr="00EB76BC">
              <w:rPr>
                <w:rFonts w:ascii="Times New Roman" w:eastAsia="Times New Roman" w:hAnsi="Times New Roman" w:cs="Times New Roman"/>
                <w:sz w:val="24"/>
                <w:szCs w:val="24"/>
                <w:lang w:eastAsia="ru-RU"/>
              </w:rPr>
              <w:t>а,</w:t>
            </w:r>
            <w:r w:rsidR="000512E9">
              <w:rPr>
                <w:rFonts w:ascii="Times New Roman" w:eastAsia="Times New Roman" w:hAnsi="Times New Roman" w:cs="Times New Roman"/>
                <w:sz w:val="24"/>
                <w:szCs w:val="24"/>
                <w:lang w:eastAsia="ru-RU"/>
              </w:rPr>
              <w:t xml:space="preserve"> производит сверку количества авиатоплива</w:t>
            </w:r>
            <w:r w:rsidRPr="00EB76BC">
              <w:rPr>
                <w:rFonts w:ascii="Times New Roman" w:eastAsia="Times New Roman" w:hAnsi="Times New Roman" w:cs="Times New Roman"/>
                <w:sz w:val="24"/>
                <w:szCs w:val="24"/>
                <w:lang w:eastAsia="ru-RU"/>
              </w:rPr>
              <w:t xml:space="preserve"> с представителями </w:t>
            </w:r>
            <w:r w:rsidR="00553158" w:rsidRPr="00EB76BC">
              <w:rPr>
                <w:rFonts w:ascii="Times New Roman" w:eastAsia="Times New Roman" w:hAnsi="Times New Roman" w:cs="Times New Roman"/>
                <w:sz w:val="24"/>
                <w:szCs w:val="24"/>
                <w:lang w:eastAsia="ru-RU"/>
              </w:rPr>
              <w:t xml:space="preserve">Исполнителя </w:t>
            </w:r>
            <w:r w:rsidRPr="00EB76BC">
              <w:rPr>
                <w:rFonts w:ascii="Times New Roman" w:eastAsia="Times New Roman" w:hAnsi="Times New Roman" w:cs="Times New Roman"/>
                <w:sz w:val="24"/>
                <w:szCs w:val="24"/>
                <w:lang w:eastAsia="ru-RU"/>
              </w:rPr>
              <w:t>(</w:t>
            </w:r>
            <w:r w:rsidR="00553158" w:rsidRPr="00EB76BC">
              <w:rPr>
                <w:rFonts w:ascii="Times New Roman" w:eastAsia="Times New Roman" w:hAnsi="Times New Roman" w:cs="Times New Roman"/>
                <w:sz w:val="24"/>
                <w:szCs w:val="24"/>
                <w:lang w:eastAsia="ru-RU"/>
              </w:rPr>
              <w:t xml:space="preserve">департаментом </w:t>
            </w:r>
            <w:r w:rsidRPr="00EB76BC">
              <w:rPr>
                <w:rFonts w:ascii="Times New Roman" w:eastAsia="Times New Roman" w:hAnsi="Times New Roman" w:cs="Times New Roman"/>
                <w:sz w:val="24"/>
                <w:szCs w:val="24"/>
                <w:lang w:eastAsia="ru-RU"/>
              </w:rPr>
              <w:t>бухгалтерского учета) и подписывает акт сверки взаиморасчетов (далее - Акт сверки) между Сторонами. В случае отказа от подписи Акта</w:t>
            </w:r>
            <w:r w:rsidR="007530C0" w:rsidRPr="00EB76BC">
              <w:rPr>
                <w:rFonts w:ascii="Times New Roman" w:eastAsia="Times New Roman" w:hAnsi="Times New Roman" w:cs="Times New Roman"/>
                <w:sz w:val="24"/>
                <w:szCs w:val="24"/>
                <w:lang w:eastAsia="ru-RU"/>
              </w:rPr>
              <w:t xml:space="preserve"> сверки, Заказчик в течение7 (с</w:t>
            </w:r>
            <w:r w:rsidRPr="00EB76BC">
              <w:rPr>
                <w:rFonts w:ascii="Times New Roman" w:eastAsia="Times New Roman" w:hAnsi="Times New Roman" w:cs="Times New Roman"/>
                <w:sz w:val="24"/>
                <w:szCs w:val="24"/>
                <w:lang w:eastAsia="ru-RU"/>
              </w:rPr>
              <w:t xml:space="preserve">еми) календарных дней с даты получения акта сверки направляет в адрес </w:t>
            </w:r>
            <w:r w:rsidR="00553158" w:rsidRPr="00EB76BC">
              <w:rPr>
                <w:rFonts w:ascii="Times New Roman" w:eastAsia="Times New Roman" w:hAnsi="Times New Roman" w:cs="Times New Roman"/>
                <w:sz w:val="24"/>
                <w:szCs w:val="24"/>
                <w:lang w:eastAsia="ru-RU"/>
              </w:rPr>
              <w:t xml:space="preserve">Исполнителя </w:t>
            </w:r>
            <w:r w:rsidRPr="00EB76BC">
              <w:rPr>
                <w:rFonts w:ascii="Times New Roman" w:eastAsia="Times New Roman" w:hAnsi="Times New Roman" w:cs="Times New Roman"/>
                <w:sz w:val="24"/>
                <w:szCs w:val="24"/>
                <w:lang w:eastAsia="ru-RU"/>
              </w:rPr>
              <w:t xml:space="preserve">мотивированный отказ в его подписании. На основании акта сверки между </w:t>
            </w:r>
            <w:r w:rsidRPr="00EB76BC">
              <w:rPr>
                <w:rFonts w:ascii="Times New Roman" w:eastAsia="Times New Roman" w:hAnsi="Times New Roman" w:cs="Times New Roman"/>
                <w:sz w:val="24"/>
                <w:szCs w:val="24"/>
                <w:lang w:eastAsia="ru-RU"/>
              </w:rPr>
              <w:lastRenderedPageBreak/>
              <w:t>Сторонами производится закрытие баланса за истекший пе</w:t>
            </w:r>
            <w:r w:rsidR="007530C0" w:rsidRPr="00EB76BC">
              <w:rPr>
                <w:rFonts w:ascii="Times New Roman" w:eastAsia="Times New Roman" w:hAnsi="Times New Roman" w:cs="Times New Roman"/>
                <w:sz w:val="24"/>
                <w:szCs w:val="24"/>
                <w:lang w:eastAsia="ru-RU"/>
              </w:rPr>
              <w:t>риод (месяц, год) в течение 5 (п</w:t>
            </w:r>
            <w:r w:rsidRPr="00EB76BC">
              <w:rPr>
                <w:rFonts w:ascii="Times New Roman" w:eastAsia="Times New Roman" w:hAnsi="Times New Roman" w:cs="Times New Roman"/>
                <w:sz w:val="24"/>
                <w:szCs w:val="24"/>
                <w:lang w:eastAsia="ru-RU"/>
              </w:rPr>
              <w:t>яти) рабочих дней со дня подписания Акта сверки, но не позднее 20 (двадцатого) числамесяца</w:t>
            </w:r>
            <w:r w:rsidR="005F6D03" w:rsidRPr="00EB76BC">
              <w:rPr>
                <w:rFonts w:ascii="Times New Roman" w:eastAsia="Times New Roman" w:hAnsi="Times New Roman" w:cs="Times New Roman"/>
                <w:sz w:val="24"/>
                <w:szCs w:val="24"/>
                <w:lang w:val="kk-KZ" w:eastAsia="ru-RU"/>
              </w:rPr>
              <w:t>,</w:t>
            </w:r>
            <w:r w:rsidRPr="00EB76BC">
              <w:rPr>
                <w:rFonts w:ascii="Times New Roman" w:eastAsia="Times New Roman" w:hAnsi="Times New Roman" w:cs="Times New Roman"/>
                <w:sz w:val="24"/>
                <w:szCs w:val="24"/>
                <w:lang w:eastAsia="ru-RU"/>
              </w:rPr>
              <w:t xml:space="preserve"> следующего за отчетным.</w:t>
            </w:r>
          </w:p>
          <w:p w:rsidR="00BD0DB9" w:rsidRPr="00EB76BC" w:rsidRDefault="000512E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2.15. Стороны при размещении авиатоплива в р</w:t>
            </w:r>
            <w:r w:rsidR="00BD0DB9" w:rsidRPr="00EB76BC">
              <w:rPr>
                <w:rFonts w:ascii="Times New Roman" w:eastAsia="Times New Roman" w:hAnsi="Times New Roman" w:cs="Times New Roman"/>
                <w:sz w:val="24"/>
                <w:szCs w:val="24"/>
                <w:lang w:eastAsia="ru-RU"/>
              </w:rPr>
              <w:t xml:space="preserve">езервуаре принимают во внимание нормы естественной убыли, возникающей при приеме, хранении и отпуске </w:t>
            </w:r>
            <w:r>
              <w:rPr>
                <w:rFonts w:ascii="Times New Roman" w:eastAsia="Times New Roman" w:hAnsi="Times New Roman" w:cs="Times New Roman"/>
                <w:sz w:val="24"/>
                <w:szCs w:val="24"/>
                <w:lang w:eastAsia="ru-RU"/>
              </w:rPr>
              <w:t xml:space="preserve">авиатоплива </w:t>
            </w:r>
            <w:r w:rsidR="00BD0DB9" w:rsidRPr="00EB76BC">
              <w:rPr>
                <w:rFonts w:ascii="Times New Roman" w:eastAsia="Times New Roman" w:hAnsi="Times New Roman" w:cs="Times New Roman"/>
                <w:sz w:val="24"/>
                <w:szCs w:val="24"/>
                <w:lang w:eastAsia="ru-RU"/>
              </w:rPr>
              <w:t>в соответствии с установленными «Нормами естественной убыли нефти и нефтепродуктов при перевозках, приеме, хранении, отпуске, а также транспортировании по магистральным нефтепродуктопроводам на территории Респуб</w:t>
            </w:r>
            <w:r w:rsidR="00A8036F" w:rsidRPr="00EB76BC">
              <w:rPr>
                <w:rFonts w:ascii="Times New Roman" w:eastAsia="Times New Roman" w:hAnsi="Times New Roman" w:cs="Times New Roman"/>
                <w:sz w:val="24"/>
                <w:szCs w:val="24"/>
                <w:lang w:eastAsia="ru-RU"/>
              </w:rPr>
              <w:t>лики Казахстан», утвержденными СТ РК 3553-2020</w:t>
            </w:r>
            <w:r w:rsidR="00BD0DB9" w:rsidRPr="00EB76BC">
              <w:rPr>
                <w:rFonts w:ascii="Times New Roman" w:eastAsia="Times New Roman" w:hAnsi="Times New Roman" w:cs="Times New Roman"/>
                <w:sz w:val="24"/>
                <w:szCs w:val="24"/>
                <w:lang w:eastAsia="ru-RU"/>
              </w:rPr>
              <w:t xml:space="preserve">. Потери </w:t>
            </w:r>
            <w:r w:rsidR="006163D1">
              <w:rPr>
                <w:rFonts w:ascii="Times New Roman" w:eastAsia="Times New Roman" w:hAnsi="Times New Roman" w:cs="Times New Roman"/>
                <w:sz w:val="24"/>
                <w:szCs w:val="24"/>
                <w:lang w:eastAsia="ru-RU"/>
              </w:rPr>
              <w:t xml:space="preserve">авиатоплива </w:t>
            </w:r>
            <w:r w:rsidR="00BD0DB9" w:rsidRPr="00EB76BC">
              <w:rPr>
                <w:rFonts w:ascii="Times New Roman" w:eastAsia="Times New Roman" w:hAnsi="Times New Roman" w:cs="Times New Roman"/>
                <w:sz w:val="24"/>
                <w:szCs w:val="24"/>
                <w:lang w:eastAsia="ru-RU"/>
              </w:rPr>
              <w:t>по естественной убыли списываются за счет Заказчика, согласно нормам естественной убыли.</w:t>
            </w:r>
          </w:p>
          <w:p w:rsidR="00FD0636" w:rsidRPr="00A50175" w:rsidRDefault="00BD0DB9" w:rsidP="00A50175">
            <w:pPr>
              <w:shd w:val="clear" w:color="auto" w:fill="FFFFFF"/>
              <w:tabs>
                <w:tab w:val="left" w:pos="550"/>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val="kk-KZ" w:eastAsia="ru-RU"/>
              </w:rPr>
              <w:t>2</w:t>
            </w:r>
            <w:r w:rsidRPr="00EB76BC">
              <w:rPr>
                <w:rFonts w:ascii="Times New Roman" w:eastAsia="Times New Roman" w:hAnsi="Times New Roman" w:cs="Times New Roman"/>
                <w:sz w:val="24"/>
                <w:szCs w:val="24"/>
                <w:lang w:eastAsia="ru-RU"/>
              </w:rPr>
              <w:t>.16. Заказчик обязуется совершать все необходимые действия, обеспечивающие принятие услуг, в соот</w:t>
            </w:r>
            <w:r w:rsidR="004014A5" w:rsidRPr="00EB76BC">
              <w:rPr>
                <w:rFonts w:ascii="Times New Roman" w:eastAsia="Times New Roman" w:hAnsi="Times New Roman" w:cs="Times New Roman"/>
                <w:sz w:val="24"/>
                <w:szCs w:val="24"/>
                <w:lang w:eastAsia="ru-RU"/>
              </w:rPr>
              <w:t xml:space="preserve">ветствии с условиями </w:t>
            </w:r>
            <w:r w:rsidRPr="00EB76BC">
              <w:rPr>
                <w:rFonts w:ascii="Times New Roman" w:eastAsia="Times New Roman" w:hAnsi="Times New Roman" w:cs="Times New Roman"/>
                <w:sz w:val="24"/>
                <w:szCs w:val="24"/>
                <w:lang w:eastAsia="ru-RU"/>
              </w:rPr>
              <w:t xml:space="preserve">Договора. </w:t>
            </w:r>
          </w:p>
          <w:p w:rsidR="00BD0DB9" w:rsidRPr="00EB76BC" w:rsidRDefault="00BD0DB9" w:rsidP="009D4DAB">
            <w:pPr>
              <w:shd w:val="clear" w:color="auto" w:fill="FFFFFF"/>
              <w:tabs>
                <w:tab w:val="left" w:pos="0"/>
                <w:tab w:val="left" w:pos="550"/>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2.17. </w:t>
            </w:r>
            <w:r w:rsidR="00553158" w:rsidRPr="00EB76BC">
              <w:rPr>
                <w:rFonts w:ascii="Times New Roman" w:eastAsia="Times New Roman" w:hAnsi="Times New Roman" w:cs="Times New Roman"/>
                <w:sz w:val="24"/>
                <w:szCs w:val="24"/>
                <w:lang w:eastAsia="ru-RU"/>
              </w:rPr>
              <w:t xml:space="preserve">Исполнитель </w:t>
            </w:r>
            <w:r w:rsidRPr="00EB76BC">
              <w:rPr>
                <w:rFonts w:ascii="Times New Roman" w:eastAsia="Times New Roman" w:hAnsi="Times New Roman" w:cs="Times New Roman"/>
                <w:sz w:val="24"/>
                <w:szCs w:val="24"/>
                <w:lang w:eastAsia="ru-RU"/>
              </w:rPr>
              <w:t>обязан в случае невозможности оказания Услуги в полном объеме, уведомить Заказчика в письменном виде с указанием причин невыполнения обязательств.</w:t>
            </w:r>
          </w:p>
          <w:p w:rsidR="00A174CE" w:rsidRDefault="00A174CE" w:rsidP="009D4DAB">
            <w:pPr>
              <w:shd w:val="clear" w:color="auto" w:fill="FFFFFF"/>
              <w:tabs>
                <w:tab w:val="left" w:pos="252"/>
                <w:tab w:val="left" w:pos="426"/>
              </w:tabs>
              <w:spacing w:after="0" w:line="240" w:lineRule="auto"/>
              <w:ind w:firstLine="709"/>
              <w:jc w:val="both"/>
              <w:rPr>
                <w:rFonts w:ascii="Times New Roman" w:eastAsia="Times New Roman" w:hAnsi="Times New Roman" w:cs="Times New Roman"/>
                <w:b/>
                <w:bCs/>
                <w:sz w:val="24"/>
                <w:szCs w:val="24"/>
                <w:lang w:eastAsia="ru-RU"/>
              </w:rPr>
            </w:pPr>
          </w:p>
          <w:p w:rsidR="00833788" w:rsidRDefault="00833788" w:rsidP="009D4DAB">
            <w:pPr>
              <w:shd w:val="clear" w:color="auto" w:fill="FFFFFF"/>
              <w:tabs>
                <w:tab w:val="left" w:pos="252"/>
                <w:tab w:val="left" w:pos="426"/>
              </w:tabs>
              <w:spacing w:after="0" w:line="240" w:lineRule="auto"/>
              <w:ind w:firstLine="709"/>
              <w:jc w:val="both"/>
              <w:rPr>
                <w:rFonts w:ascii="Times New Roman" w:eastAsia="Times New Roman" w:hAnsi="Times New Roman" w:cs="Times New Roman"/>
                <w:b/>
                <w:bCs/>
                <w:sz w:val="24"/>
                <w:szCs w:val="24"/>
                <w:lang w:eastAsia="ru-RU"/>
              </w:rPr>
            </w:pPr>
          </w:p>
          <w:p w:rsidR="00A50175" w:rsidRDefault="00A50175" w:rsidP="00FD0636">
            <w:pPr>
              <w:shd w:val="clear" w:color="auto" w:fill="FFFFFF"/>
              <w:tabs>
                <w:tab w:val="left" w:pos="252"/>
                <w:tab w:val="left" w:pos="426"/>
              </w:tabs>
              <w:spacing w:after="0" w:line="240" w:lineRule="auto"/>
              <w:jc w:val="center"/>
              <w:rPr>
                <w:rFonts w:ascii="Times New Roman" w:eastAsia="Times New Roman" w:hAnsi="Times New Roman" w:cs="Times New Roman"/>
                <w:b/>
                <w:bCs/>
                <w:sz w:val="24"/>
                <w:szCs w:val="24"/>
                <w:lang w:val="en-US" w:eastAsia="ru-RU"/>
              </w:rPr>
            </w:pPr>
          </w:p>
          <w:p w:rsidR="00A50175" w:rsidRDefault="00A50175" w:rsidP="00FD0636">
            <w:pPr>
              <w:shd w:val="clear" w:color="auto" w:fill="FFFFFF"/>
              <w:tabs>
                <w:tab w:val="left" w:pos="252"/>
                <w:tab w:val="left" w:pos="426"/>
              </w:tabs>
              <w:spacing w:after="0" w:line="240" w:lineRule="auto"/>
              <w:jc w:val="center"/>
              <w:rPr>
                <w:rFonts w:ascii="Times New Roman" w:eastAsia="Times New Roman" w:hAnsi="Times New Roman" w:cs="Times New Roman"/>
                <w:b/>
                <w:bCs/>
                <w:sz w:val="24"/>
                <w:szCs w:val="24"/>
                <w:lang w:val="en-US" w:eastAsia="ru-RU"/>
              </w:rPr>
            </w:pPr>
          </w:p>
          <w:p w:rsidR="00A50175" w:rsidRDefault="00A50175" w:rsidP="00FD0636">
            <w:pPr>
              <w:shd w:val="clear" w:color="auto" w:fill="FFFFFF"/>
              <w:tabs>
                <w:tab w:val="left" w:pos="252"/>
                <w:tab w:val="left" w:pos="426"/>
              </w:tabs>
              <w:spacing w:after="0" w:line="240" w:lineRule="auto"/>
              <w:jc w:val="center"/>
              <w:rPr>
                <w:rFonts w:ascii="Times New Roman" w:eastAsia="Times New Roman" w:hAnsi="Times New Roman" w:cs="Times New Roman"/>
                <w:b/>
                <w:bCs/>
                <w:sz w:val="24"/>
                <w:szCs w:val="24"/>
                <w:lang w:val="en-US" w:eastAsia="ru-RU"/>
              </w:rPr>
            </w:pPr>
          </w:p>
          <w:p w:rsidR="00A50175" w:rsidRDefault="00A50175" w:rsidP="00FD0636">
            <w:pPr>
              <w:shd w:val="clear" w:color="auto" w:fill="FFFFFF"/>
              <w:tabs>
                <w:tab w:val="left" w:pos="252"/>
                <w:tab w:val="left" w:pos="426"/>
              </w:tabs>
              <w:spacing w:after="0" w:line="240" w:lineRule="auto"/>
              <w:jc w:val="center"/>
              <w:rPr>
                <w:rFonts w:ascii="Times New Roman" w:eastAsia="Times New Roman" w:hAnsi="Times New Roman" w:cs="Times New Roman"/>
                <w:b/>
                <w:bCs/>
                <w:sz w:val="24"/>
                <w:szCs w:val="24"/>
                <w:lang w:val="en-US" w:eastAsia="ru-RU"/>
              </w:rPr>
            </w:pPr>
          </w:p>
          <w:p w:rsidR="00A50175" w:rsidRDefault="00A50175" w:rsidP="00FD0636">
            <w:pPr>
              <w:shd w:val="clear" w:color="auto" w:fill="FFFFFF"/>
              <w:tabs>
                <w:tab w:val="left" w:pos="252"/>
                <w:tab w:val="left" w:pos="426"/>
              </w:tabs>
              <w:spacing w:after="0" w:line="240" w:lineRule="auto"/>
              <w:jc w:val="center"/>
              <w:rPr>
                <w:rFonts w:ascii="Times New Roman" w:eastAsia="Times New Roman" w:hAnsi="Times New Roman" w:cs="Times New Roman"/>
                <w:b/>
                <w:bCs/>
                <w:sz w:val="24"/>
                <w:szCs w:val="24"/>
                <w:lang w:val="en-US" w:eastAsia="ru-RU"/>
              </w:rPr>
            </w:pPr>
          </w:p>
          <w:p w:rsidR="00BD0DB9" w:rsidRPr="00EB76BC" w:rsidRDefault="00BD0DB9" w:rsidP="00FD0636">
            <w:pPr>
              <w:shd w:val="clear" w:color="auto" w:fill="FFFFFF"/>
              <w:tabs>
                <w:tab w:val="left" w:pos="252"/>
                <w:tab w:val="left" w:pos="426"/>
              </w:tabs>
              <w:spacing w:after="0" w:line="240" w:lineRule="auto"/>
              <w:jc w:val="center"/>
              <w:rPr>
                <w:rFonts w:ascii="Times New Roman" w:eastAsia="Times New Roman" w:hAnsi="Times New Roman" w:cs="Times New Roman"/>
                <w:b/>
                <w:bCs/>
                <w:sz w:val="24"/>
                <w:szCs w:val="24"/>
                <w:lang w:eastAsia="ru-RU"/>
              </w:rPr>
            </w:pPr>
            <w:r w:rsidRPr="00EB76BC">
              <w:rPr>
                <w:rFonts w:ascii="Times New Roman" w:eastAsia="Times New Roman" w:hAnsi="Times New Roman" w:cs="Times New Roman"/>
                <w:b/>
                <w:bCs/>
                <w:sz w:val="24"/>
                <w:szCs w:val="24"/>
                <w:lang w:eastAsia="ru-RU"/>
              </w:rPr>
              <w:t xml:space="preserve">3. </w:t>
            </w:r>
            <w:r w:rsidR="00E92DF1" w:rsidRPr="00EB76BC">
              <w:rPr>
                <w:rFonts w:ascii="Times New Roman" w:eastAsia="Times New Roman" w:hAnsi="Times New Roman" w:cs="Times New Roman"/>
                <w:b/>
                <w:bCs/>
                <w:sz w:val="24"/>
                <w:szCs w:val="24"/>
                <w:lang w:eastAsia="ru-RU"/>
              </w:rPr>
              <w:t>Права и обязанности Сторон</w:t>
            </w:r>
          </w:p>
          <w:p w:rsidR="007530C0" w:rsidRPr="00EB76BC" w:rsidRDefault="007530C0" w:rsidP="009D4DAB">
            <w:pPr>
              <w:shd w:val="clear" w:color="auto" w:fill="FFFFFF"/>
              <w:tabs>
                <w:tab w:val="left" w:pos="252"/>
                <w:tab w:val="left" w:pos="426"/>
              </w:tabs>
              <w:spacing w:after="0" w:line="240" w:lineRule="auto"/>
              <w:ind w:firstLine="709"/>
              <w:jc w:val="both"/>
              <w:rPr>
                <w:rFonts w:ascii="Times New Roman" w:eastAsia="Times New Roman" w:hAnsi="Times New Roman" w:cs="Times New Roman"/>
                <w:b/>
                <w:bCs/>
                <w:sz w:val="24"/>
                <w:szCs w:val="24"/>
                <w:lang w:eastAsia="ru-RU"/>
              </w:rPr>
            </w:pPr>
          </w:p>
          <w:p w:rsidR="00BD0DB9" w:rsidRPr="00EB76BC" w:rsidRDefault="00BD0DB9" w:rsidP="009D4DAB">
            <w:pPr>
              <w:shd w:val="clear" w:color="auto" w:fill="FFFFFF"/>
              <w:tabs>
                <w:tab w:val="left" w:pos="252"/>
                <w:tab w:val="left" w:pos="709"/>
              </w:tabs>
              <w:spacing w:after="0" w:line="240" w:lineRule="auto"/>
              <w:ind w:firstLine="709"/>
              <w:jc w:val="both"/>
              <w:rPr>
                <w:rFonts w:ascii="Times New Roman" w:eastAsia="Times New Roman" w:hAnsi="Times New Roman" w:cs="Times New Roman"/>
                <w:b/>
                <w:bCs/>
                <w:sz w:val="24"/>
                <w:szCs w:val="24"/>
                <w:u w:val="single"/>
                <w:lang w:eastAsia="ru-RU"/>
              </w:rPr>
            </w:pPr>
            <w:r w:rsidRPr="00EB76BC">
              <w:rPr>
                <w:rFonts w:ascii="Times New Roman" w:eastAsia="Times New Roman" w:hAnsi="Times New Roman" w:cs="Times New Roman"/>
                <w:b/>
                <w:bCs/>
                <w:sz w:val="24"/>
                <w:szCs w:val="24"/>
                <w:u w:val="single"/>
                <w:lang w:eastAsia="ru-RU"/>
              </w:rPr>
              <w:t>3.1. Исполнитель обязуется:</w:t>
            </w:r>
          </w:p>
          <w:p w:rsidR="00BD0DB9" w:rsidRPr="00EB76BC" w:rsidRDefault="000512E9" w:rsidP="009D4DAB">
            <w:pPr>
              <w:shd w:val="clear" w:color="auto" w:fill="FFFFFF"/>
              <w:tabs>
                <w:tab w:val="left" w:pos="252"/>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Обеспечить отпуск авиатоплива</w:t>
            </w:r>
            <w:r w:rsidR="00BD0DB9" w:rsidRPr="00EB76BC">
              <w:rPr>
                <w:rFonts w:ascii="Times New Roman" w:eastAsia="Times New Roman" w:hAnsi="Times New Roman" w:cs="Times New Roman"/>
                <w:sz w:val="24"/>
                <w:szCs w:val="24"/>
                <w:lang w:eastAsia="ru-RU"/>
              </w:rPr>
              <w:t xml:space="preserve"> Заказчика его уполномоченным представителям.</w:t>
            </w:r>
          </w:p>
          <w:p w:rsidR="00FD0636" w:rsidRPr="00A50175" w:rsidRDefault="00BD0DB9" w:rsidP="00A50175">
            <w:pPr>
              <w:shd w:val="clear" w:color="auto" w:fill="FFFFFF"/>
              <w:tabs>
                <w:tab w:val="left" w:pos="252"/>
                <w:tab w:val="left" w:pos="709"/>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3.1.</w:t>
            </w:r>
            <w:r w:rsidRPr="00EB76BC">
              <w:rPr>
                <w:rFonts w:ascii="Times New Roman" w:eastAsia="Times New Roman" w:hAnsi="Times New Roman" w:cs="Times New Roman"/>
                <w:sz w:val="24"/>
                <w:szCs w:val="24"/>
                <w:lang w:val="kk-KZ" w:eastAsia="ru-RU"/>
              </w:rPr>
              <w:t>2</w:t>
            </w:r>
            <w:r w:rsidRPr="00EB76BC">
              <w:rPr>
                <w:rFonts w:ascii="Times New Roman" w:eastAsia="Times New Roman" w:hAnsi="Times New Roman" w:cs="Times New Roman"/>
                <w:sz w:val="24"/>
                <w:szCs w:val="24"/>
                <w:lang w:eastAsia="ru-RU"/>
              </w:rPr>
              <w:t>. Вести учет о количестве, в</w:t>
            </w:r>
            <w:r w:rsidR="00553158" w:rsidRPr="00EB76BC">
              <w:rPr>
                <w:rFonts w:ascii="Times New Roman" w:eastAsia="Times New Roman" w:hAnsi="Times New Roman" w:cs="Times New Roman"/>
                <w:sz w:val="24"/>
                <w:szCs w:val="24"/>
                <w:lang w:eastAsia="ru-RU"/>
              </w:rPr>
              <w:t xml:space="preserve">идах </w:t>
            </w:r>
            <w:proofErr w:type="gramStart"/>
            <w:r w:rsidR="00553158" w:rsidRPr="00EB76BC">
              <w:rPr>
                <w:rFonts w:ascii="Times New Roman" w:eastAsia="Times New Roman" w:hAnsi="Times New Roman" w:cs="Times New Roman"/>
                <w:sz w:val="24"/>
                <w:szCs w:val="24"/>
                <w:lang w:eastAsia="ru-RU"/>
              </w:rPr>
              <w:t>размещенного</w:t>
            </w:r>
            <w:proofErr w:type="gramEnd"/>
            <w:r w:rsidR="00553158" w:rsidRPr="00EB76BC">
              <w:rPr>
                <w:rFonts w:ascii="Times New Roman" w:eastAsia="Times New Roman" w:hAnsi="Times New Roman" w:cs="Times New Roman"/>
                <w:sz w:val="24"/>
                <w:szCs w:val="24"/>
                <w:lang w:eastAsia="ru-RU"/>
              </w:rPr>
              <w:t xml:space="preserve"> Заказчиком в р</w:t>
            </w:r>
            <w:r w:rsidRPr="00EB76BC">
              <w:rPr>
                <w:rFonts w:ascii="Times New Roman" w:eastAsia="Times New Roman" w:hAnsi="Times New Roman" w:cs="Times New Roman"/>
                <w:sz w:val="24"/>
                <w:szCs w:val="24"/>
                <w:lang w:eastAsia="ru-RU"/>
              </w:rPr>
              <w:t>езервуаре, а также отпущенного Заказчику или его</w:t>
            </w:r>
            <w:r w:rsidR="006163D1">
              <w:rPr>
                <w:rFonts w:ascii="Times New Roman" w:eastAsia="Times New Roman" w:hAnsi="Times New Roman" w:cs="Times New Roman"/>
                <w:sz w:val="24"/>
                <w:szCs w:val="24"/>
                <w:lang w:eastAsia="ru-RU"/>
              </w:rPr>
              <w:t xml:space="preserve"> уполномоченным представителям авиаГСМ</w:t>
            </w:r>
            <w:r w:rsidRPr="00EB76BC">
              <w:rPr>
                <w:rFonts w:ascii="Times New Roman" w:eastAsia="Times New Roman" w:hAnsi="Times New Roman" w:cs="Times New Roman"/>
                <w:sz w:val="24"/>
                <w:szCs w:val="24"/>
                <w:lang w:eastAsia="ru-RU"/>
              </w:rPr>
              <w:t>;</w:t>
            </w:r>
          </w:p>
          <w:p w:rsidR="00BD0DB9" w:rsidRPr="00EB76BC" w:rsidRDefault="00BD0DB9" w:rsidP="009D4DAB">
            <w:pPr>
              <w:shd w:val="clear" w:color="auto" w:fill="FFFFFF"/>
              <w:tabs>
                <w:tab w:val="left" w:pos="252"/>
                <w:tab w:val="left" w:pos="464"/>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3.1.</w:t>
            </w:r>
            <w:r w:rsidRPr="00EB76BC">
              <w:rPr>
                <w:rFonts w:ascii="Times New Roman" w:eastAsia="Times New Roman" w:hAnsi="Times New Roman" w:cs="Times New Roman"/>
                <w:sz w:val="24"/>
                <w:szCs w:val="24"/>
                <w:lang w:val="kk-KZ" w:eastAsia="ru-RU"/>
              </w:rPr>
              <w:t>3</w:t>
            </w:r>
            <w:r w:rsidR="00850AFD" w:rsidRPr="00EB76BC">
              <w:rPr>
                <w:rFonts w:ascii="Times New Roman" w:eastAsia="Times New Roman" w:hAnsi="Times New Roman" w:cs="Times New Roman"/>
                <w:sz w:val="24"/>
                <w:szCs w:val="24"/>
                <w:lang w:eastAsia="ru-RU"/>
              </w:rPr>
              <w:t xml:space="preserve">. </w:t>
            </w:r>
            <w:r w:rsidRPr="00EB76BC">
              <w:rPr>
                <w:rFonts w:ascii="Times New Roman" w:eastAsia="Times New Roman" w:hAnsi="Times New Roman" w:cs="Times New Roman"/>
                <w:sz w:val="24"/>
                <w:szCs w:val="24"/>
                <w:lang w:eastAsia="ru-RU"/>
              </w:rPr>
              <w:t>Своевременно информировать Заказчика об обстоятельствах, которые могут воспрепятствовать нормальной деятельности Исполнителя и исполнению условий настоящего Договора;</w:t>
            </w:r>
          </w:p>
          <w:p w:rsidR="00BD0DB9" w:rsidRPr="00EB76BC" w:rsidRDefault="00BD0DB9" w:rsidP="009D4DAB">
            <w:pPr>
              <w:shd w:val="clear" w:color="auto" w:fill="FFFFFF"/>
              <w:tabs>
                <w:tab w:val="left" w:pos="252"/>
                <w:tab w:val="left" w:pos="709"/>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3.1.</w:t>
            </w:r>
            <w:r w:rsidRPr="00EB76BC">
              <w:rPr>
                <w:rFonts w:ascii="Times New Roman" w:eastAsia="Times New Roman" w:hAnsi="Times New Roman" w:cs="Times New Roman"/>
                <w:sz w:val="24"/>
                <w:szCs w:val="24"/>
                <w:lang w:val="kk-KZ" w:eastAsia="ru-RU"/>
              </w:rPr>
              <w:t>4</w:t>
            </w:r>
            <w:r w:rsidRPr="00EB76BC">
              <w:rPr>
                <w:rFonts w:ascii="Times New Roman" w:eastAsia="Times New Roman" w:hAnsi="Times New Roman" w:cs="Times New Roman"/>
                <w:sz w:val="24"/>
                <w:szCs w:val="24"/>
                <w:lang w:eastAsia="ru-RU"/>
              </w:rPr>
              <w:t>. Предоставлять уполномоченным на то представителям Заказчика возможность проверять, осматривать, обмерять, брать пробы размеще</w:t>
            </w:r>
            <w:r w:rsidR="00553158" w:rsidRPr="00EB76BC">
              <w:rPr>
                <w:rFonts w:ascii="Times New Roman" w:eastAsia="Times New Roman" w:hAnsi="Times New Roman" w:cs="Times New Roman"/>
                <w:sz w:val="24"/>
                <w:szCs w:val="24"/>
                <w:lang w:eastAsia="ru-RU"/>
              </w:rPr>
              <w:t>нных в р</w:t>
            </w:r>
            <w:r w:rsidRPr="00EB76BC">
              <w:rPr>
                <w:rFonts w:ascii="Times New Roman" w:eastAsia="Times New Roman" w:hAnsi="Times New Roman" w:cs="Times New Roman"/>
                <w:sz w:val="24"/>
                <w:szCs w:val="24"/>
                <w:lang w:eastAsia="ru-RU"/>
              </w:rPr>
              <w:t>езе</w:t>
            </w:r>
            <w:r w:rsidR="005E6DEC" w:rsidRPr="00EB76BC">
              <w:rPr>
                <w:rFonts w:ascii="Times New Roman" w:eastAsia="Times New Roman" w:hAnsi="Times New Roman" w:cs="Times New Roman"/>
                <w:sz w:val="24"/>
                <w:szCs w:val="24"/>
                <w:lang w:eastAsia="ru-RU"/>
              </w:rPr>
              <w:t>рвуаре</w:t>
            </w:r>
            <w:r w:rsidR="006163D1">
              <w:rPr>
                <w:rFonts w:ascii="Times New Roman" w:eastAsia="Times New Roman" w:hAnsi="Times New Roman" w:cs="Times New Roman"/>
                <w:sz w:val="24"/>
                <w:szCs w:val="24"/>
                <w:lang w:eastAsia="ru-RU"/>
              </w:rPr>
              <w:t xml:space="preserve"> авиаГСМ</w:t>
            </w:r>
            <w:r w:rsidR="005E6DEC" w:rsidRPr="00EB76BC">
              <w:rPr>
                <w:rFonts w:ascii="Times New Roman" w:eastAsia="Times New Roman" w:hAnsi="Times New Roman" w:cs="Times New Roman"/>
                <w:sz w:val="24"/>
                <w:szCs w:val="24"/>
                <w:lang w:eastAsia="ru-RU"/>
              </w:rPr>
              <w:t xml:space="preserve"> Заказчика.</w:t>
            </w:r>
          </w:p>
          <w:p w:rsidR="00FD0636" w:rsidRDefault="00FD0636" w:rsidP="009D4DAB">
            <w:pPr>
              <w:shd w:val="clear" w:color="auto" w:fill="FFFFFF"/>
              <w:tabs>
                <w:tab w:val="left" w:pos="252"/>
                <w:tab w:val="left" w:pos="709"/>
                <w:tab w:val="left" w:pos="851"/>
              </w:tabs>
              <w:spacing w:after="0" w:line="240" w:lineRule="auto"/>
              <w:ind w:firstLine="709"/>
              <w:jc w:val="both"/>
              <w:rPr>
                <w:rFonts w:ascii="Times New Roman" w:eastAsia="Times New Roman" w:hAnsi="Times New Roman" w:cs="Times New Roman"/>
                <w:b/>
                <w:bCs/>
                <w:sz w:val="24"/>
                <w:szCs w:val="24"/>
                <w:u w:val="single"/>
                <w:lang w:val="en-US" w:eastAsia="ru-RU"/>
              </w:rPr>
            </w:pPr>
          </w:p>
          <w:p w:rsidR="00A50175" w:rsidRPr="00A50175" w:rsidRDefault="00A50175" w:rsidP="009D4DAB">
            <w:pPr>
              <w:shd w:val="clear" w:color="auto" w:fill="FFFFFF"/>
              <w:tabs>
                <w:tab w:val="left" w:pos="252"/>
                <w:tab w:val="left" w:pos="709"/>
                <w:tab w:val="left" w:pos="851"/>
              </w:tabs>
              <w:spacing w:after="0" w:line="240" w:lineRule="auto"/>
              <w:ind w:firstLine="709"/>
              <w:jc w:val="both"/>
              <w:rPr>
                <w:rFonts w:ascii="Times New Roman" w:eastAsia="Times New Roman" w:hAnsi="Times New Roman" w:cs="Times New Roman"/>
                <w:b/>
                <w:bCs/>
                <w:sz w:val="24"/>
                <w:szCs w:val="24"/>
                <w:u w:val="single"/>
                <w:lang w:val="en-US" w:eastAsia="ru-RU"/>
              </w:rPr>
            </w:pPr>
          </w:p>
          <w:p w:rsidR="00BD0DB9" w:rsidRPr="00EB76BC" w:rsidRDefault="00BD0DB9" w:rsidP="009D4DAB">
            <w:pPr>
              <w:shd w:val="clear" w:color="auto" w:fill="FFFFFF"/>
              <w:tabs>
                <w:tab w:val="left" w:pos="252"/>
                <w:tab w:val="left" w:pos="709"/>
                <w:tab w:val="left" w:pos="851"/>
              </w:tabs>
              <w:spacing w:after="0" w:line="240" w:lineRule="auto"/>
              <w:ind w:firstLine="709"/>
              <w:jc w:val="both"/>
              <w:rPr>
                <w:rFonts w:ascii="Times New Roman" w:eastAsia="Times New Roman" w:hAnsi="Times New Roman" w:cs="Times New Roman"/>
                <w:sz w:val="24"/>
                <w:szCs w:val="24"/>
                <w:u w:val="single"/>
                <w:lang w:eastAsia="ru-RU"/>
              </w:rPr>
            </w:pPr>
            <w:r w:rsidRPr="00EB76BC">
              <w:rPr>
                <w:rFonts w:ascii="Times New Roman" w:eastAsia="Times New Roman" w:hAnsi="Times New Roman" w:cs="Times New Roman"/>
                <w:b/>
                <w:bCs/>
                <w:sz w:val="24"/>
                <w:szCs w:val="24"/>
                <w:u w:val="single"/>
                <w:lang w:eastAsia="ru-RU"/>
              </w:rPr>
              <w:t>3.2. Исполнитель вправе:</w:t>
            </w:r>
          </w:p>
          <w:p w:rsidR="00BD0DB9" w:rsidRPr="00EB76BC" w:rsidRDefault="00BD0DB9" w:rsidP="009D4DAB">
            <w:pPr>
              <w:shd w:val="clear" w:color="auto" w:fill="FFFFFF"/>
              <w:tabs>
                <w:tab w:val="left" w:pos="252"/>
                <w:tab w:val="left" w:pos="709"/>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3.2.1. Требовать от Заказчика своевременного осуществления оплаты в порядке, сроки и на условиях, определенных в Договоре;</w:t>
            </w:r>
          </w:p>
          <w:p w:rsidR="00833788" w:rsidRPr="00833788" w:rsidRDefault="00BD0DB9" w:rsidP="009D4DAB">
            <w:pPr>
              <w:shd w:val="clear" w:color="auto" w:fill="FFFFFF"/>
              <w:tabs>
                <w:tab w:val="left" w:pos="252"/>
                <w:tab w:val="left" w:pos="709"/>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lastRenderedPageBreak/>
              <w:t xml:space="preserve">3.2.2. Требовать от Заказчика содействия в освобождении </w:t>
            </w:r>
            <w:r w:rsidR="00553158" w:rsidRPr="00EB76BC">
              <w:rPr>
                <w:rFonts w:ascii="Times New Roman" w:eastAsia="Times New Roman" w:hAnsi="Times New Roman" w:cs="Times New Roman"/>
                <w:sz w:val="24"/>
                <w:szCs w:val="24"/>
                <w:lang w:eastAsia="ru-RU"/>
              </w:rPr>
              <w:t>р</w:t>
            </w:r>
            <w:r w:rsidRPr="00EB76BC">
              <w:rPr>
                <w:rFonts w:ascii="Times New Roman" w:eastAsia="Times New Roman" w:hAnsi="Times New Roman" w:cs="Times New Roman"/>
                <w:sz w:val="24"/>
                <w:szCs w:val="24"/>
                <w:lang w:eastAsia="ru-RU"/>
              </w:rPr>
              <w:t xml:space="preserve">езервуара от </w:t>
            </w:r>
            <w:r w:rsidR="006163D1">
              <w:rPr>
                <w:rFonts w:ascii="Times New Roman" w:eastAsia="Times New Roman" w:hAnsi="Times New Roman" w:cs="Times New Roman"/>
                <w:sz w:val="24"/>
                <w:szCs w:val="24"/>
                <w:lang w:eastAsia="ru-RU"/>
              </w:rPr>
              <w:t>авиаГСМ</w:t>
            </w:r>
            <w:r w:rsidRPr="00EB76BC">
              <w:rPr>
                <w:rFonts w:ascii="Times New Roman" w:eastAsia="Times New Roman" w:hAnsi="Times New Roman" w:cs="Times New Roman"/>
                <w:sz w:val="24"/>
                <w:szCs w:val="24"/>
                <w:lang w:eastAsia="ru-RU"/>
              </w:rPr>
              <w:t>Заказчика по прекр</w:t>
            </w:r>
            <w:r w:rsidR="00F261E4" w:rsidRPr="00EB76BC">
              <w:rPr>
                <w:rFonts w:ascii="Times New Roman" w:eastAsia="Times New Roman" w:hAnsi="Times New Roman" w:cs="Times New Roman"/>
                <w:sz w:val="24"/>
                <w:szCs w:val="24"/>
                <w:lang w:eastAsia="ru-RU"/>
              </w:rPr>
              <w:t>ащению срока действия</w:t>
            </w:r>
            <w:r w:rsidRPr="00EB76BC">
              <w:rPr>
                <w:rFonts w:ascii="Times New Roman" w:eastAsia="Times New Roman" w:hAnsi="Times New Roman" w:cs="Times New Roman"/>
                <w:sz w:val="24"/>
                <w:szCs w:val="24"/>
                <w:lang w:eastAsia="ru-RU"/>
              </w:rPr>
              <w:t xml:space="preserve"> Договора.</w:t>
            </w:r>
          </w:p>
          <w:p w:rsidR="00FD0636" w:rsidRDefault="00FD0636" w:rsidP="009D4DAB">
            <w:pPr>
              <w:shd w:val="clear" w:color="auto" w:fill="FFFFFF"/>
              <w:tabs>
                <w:tab w:val="num" w:pos="0"/>
                <w:tab w:val="left" w:pos="252"/>
                <w:tab w:val="left" w:pos="709"/>
              </w:tabs>
              <w:spacing w:after="0" w:line="240" w:lineRule="auto"/>
              <w:ind w:firstLine="709"/>
              <w:jc w:val="both"/>
              <w:rPr>
                <w:rFonts w:ascii="Times New Roman" w:eastAsia="Times New Roman" w:hAnsi="Times New Roman" w:cs="Times New Roman"/>
                <w:b/>
                <w:sz w:val="24"/>
                <w:szCs w:val="24"/>
                <w:lang w:eastAsia="ru-RU"/>
              </w:rPr>
            </w:pPr>
          </w:p>
          <w:p w:rsidR="00FD0636" w:rsidRDefault="00FD0636" w:rsidP="009D4DAB">
            <w:pPr>
              <w:shd w:val="clear" w:color="auto" w:fill="FFFFFF"/>
              <w:tabs>
                <w:tab w:val="num" w:pos="0"/>
                <w:tab w:val="left" w:pos="252"/>
                <w:tab w:val="left" w:pos="709"/>
              </w:tabs>
              <w:spacing w:after="0" w:line="240" w:lineRule="auto"/>
              <w:ind w:firstLine="709"/>
              <w:jc w:val="both"/>
              <w:rPr>
                <w:rFonts w:ascii="Times New Roman" w:eastAsia="Times New Roman" w:hAnsi="Times New Roman" w:cs="Times New Roman"/>
                <w:b/>
                <w:sz w:val="24"/>
                <w:szCs w:val="24"/>
                <w:lang w:val="en-US" w:eastAsia="ru-RU"/>
              </w:rPr>
            </w:pPr>
          </w:p>
          <w:p w:rsidR="00FD0636" w:rsidRPr="00FD0636" w:rsidRDefault="00FD0636" w:rsidP="009D4DAB">
            <w:pPr>
              <w:shd w:val="clear" w:color="auto" w:fill="FFFFFF"/>
              <w:tabs>
                <w:tab w:val="num" w:pos="0"/>
                <w:tab w:val="left" w:pos="252"/>
                <w:tab w:val="left" w:pos="709"/>
              </w:tabs>
              <w:spacing w:after="0" w:line="240" w:lineRule="auto"/>
              <w:ind w:firstLine="709"/>
              <w:jc w:val="both"/>
              <w:rPr>
                <w:rFonts w:ascii="Times New Roman" w:eastAsia="Times New Roman" w:hAnsi="Times New Roman" w:cs="Times New Roman"/>
                <w:b/>
                <w:sz w:val="24"/>
                <w:szCs w:val="24"/>
                <w:lang w:val="en-US" w:eastAsia="ru-RU"/>
              </w:rPr>
            </w:pPr>
          </w:p>
          <w:p w:rsidR="00BD0DB9" w:rsidRPr="00EB76BC" w:rsidRDefault="00BD0DB9" w:rsidP="009D4DAB">
            <w:pPr>
              <w:shd w:val="clear" w:color="auto" w:fill="FFFFFF"/>
              <w:tabs>
                <w:tab w:val="num" w:pos="0"/>
                <w:tab w:val="left" w:pos="252"/>
                <w:tab w:val="left" w:pos="709"/>
              </w:tabs>
              <w:spacing w:after="0" w:line="240" w:lineRule="auto"/>
              <w:ind w:firstLine="709"/>
              <w:jc w:val="both"/>
              <w:rPr>
                <w:rFonts w:ascii="Times New Roman" w:eastAsia="Times New Roman" w:hAnsi="Times New Roman" w:cs="Times New Roman"/>
                <w:b/>
                <w:sz w:val="24"/>
                <w:szCs w:val="24"/>
                <w:lang w:eastAsia="ru-RU"/>
              </w:rPr>
            </w:pPr>
            <w:r w:rsidRPr="00EB76BC">
              <w:rPr>
                <w:rFonts w:ascii="Times New Roman" w:eastAsia="Times New Roman" w:hAnsi="Times New Roman" w:cs="Times New Roman"/>
                <w:b/>
                <w:sz w:val="24"/>
                <w:szCs w:val="24"/>
                <w:lang w:eastAsia="ru-RU"/>
              </w:rPr>
              <w:t xml:space="preserve">3.3. </w:t>
            </w:r>
            <w:r w:rsidRPr="00EB76BC">
              <w:rPr>
                <w:rFonts w:ascii="Times New Roman" w:eastAsia="Times New Roman" w:hAnsi="Times New Roman" w:cs="Times New Roman"/>
                <w:b/>
                <w:sz w:val="24"/>
                <w:szCs w:val="24"/>
                <w:u w:val="single"/>
                <w:lang w:eastAsia="ru-RU"/>
              </w:rPr>
              <w:t>Заказчик обязуется:</w:t>
            </w:r>
          </w:p>
          <w:p w:rsidR="00216F96" w:rsidRPr="00EB76BC" w:rsidRDefault="00BD0DB9" w:rsidP="009D4DAB">
            <w:pPr>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3.3.1. Принять от Исполнителя Услуги в порядке и на условиях, оп</w:t>
            </w:r>
            <w:r w:rsidR="00216F96" w:rsidRPr="00EB76BC">
              <w:rPr>
                <w:rFonts w:ascii="Times New Roman" w:eastAsia="Times New Roman" w:hAnsi="Times New Roman" w:cs="Times New Roman"/>
                <w:sz w:val="24"/>
                <w:szCs w:val="24"/>
                <w:lang w:eastAsia="ru-RU"/>
              </w:rPr>
              <w:t>ределенных Сторонами в</w:t>
            </w:r>
            <w:r w:rsidRPr="00EB76BC">
              <w:rPr>
                <w:rFonts w:ascii="Times New Roman" w:eastAsia="Times New Roman" w:hAnsi="Times New Roman" w:cs="Times New Roman"/>
                <w:sz w:val="24"/>
                <w:szCs w:val="24"/>
                <w:lang w:eastAsia="ru-RU"/>
              </w:rPr>
              <w:t xml:space="preserve"> Договоре;</w:t>
            </w:r>
          </w:p>
          <w:p w:rsidR="00A174CE" w:rsidRPr="00EB76BC" w:rsidRDefault="00BD0DB9" w:rsidP="009D4DAB">
            <w:pPr>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3.3.2.Оплачивать 100%-ную (сто процентов) предоплату, необходимую для оказания услуг хранения;</w:t>
            </w:r>
          </w:p>
          <w:p w:rsidR="00BD0DB9" w:rsidRPr="00EB76BC" w:rsidRDefault="00BD0DB9" w:rsidP="009D4DAB">
            <w:pPr>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3.3.3. Обеспечить п</w:t>
            </w:r>
            <w:r w:rsidRPr="00EB76BC">
              <w:rPr>
                <w:rFonts w:ascii="Times New Roman" w:eastAsia="Times New Roman" w:hAnsi="Times New Roman" w:cs="Times New Roman"/>
                <w:sz w:val="24"/>
                <w:szCs w:val="24"/>
                <w:lang w:val="kk-KZ" w:eastAsia="ru-RU"/>
              </w:rPr>
              <w:t xml:space="preserve">рисутствие своего уполномоченного представителя при </w:t>
            </w:r>
            <w:r w:rsidR="008D63FD">
              <w:rPr>
                <w:rFonts w:ascii="Times New Roman" w:eastAsia="Times New Roman" w:hAnsi="Times New Roman" w:cs="Times New Roman"/>
                <w:sz w:val="24"/>
                <w:szCs w:val="24"/>
                <w:lang w:eastAsia="ru-RU"/>
              </w:rPr>
              <w:t>размещении авиатоплива</w:t>
            </w:r>
            <w:r w:rsidRPr="00EB76BC">
              <w:rPr>
                <w:rFonts w:ascii="Times New Roman" w:eastAsia="Times New Roman" w:hAnsi="Times New Roman" w:cs="Times New Roman"/>
                <w:sz w:val="24"/>
                <w:szCs w:val="24"/>
                <w:lang w:eastAsia="ru-RU"/>
              </w:rPr>
              <w:t xml:space="preserve"> в </w:t>
            </w:r>
            <w:r w:rsidR="00553158" w:rsidRPr="00EB76BC">
              <w:rPr>
                <w:rFonts w:ascii="Times New Roman" w:eastAsia="Times New Roman" w:hAnsi="Times New Roman" w:cs="Times New Roman"/>
                <w:sz w:val="24"/>
                <w:szCs w:val="24"/>
                <w:lang w:eastAsia="ru-RU"/>
              </w:rPr>
              <w:t>р</w:t>
            </w:r>
            <w:r w:rsidRPr="00EB76BC">
              <w:rPr>
                <w:rFonts w:ascii="Times New Roman" w:eastAsia="Times New Roman" w:hAnsi="Times New Roman" w:cs="Times New Roman"/>
                <w:sz w:val="24"/>
                <w:szCs w:val="24"/>
                <w:lang w:eastAsia="ru-RU"/>
              </w:rPr>
              <w:t>езервуаре или его части;</w:t>
            </w:r>
          </w:p>
          <w:p w:rsidR="00BD0DB9" w:rsidRPr="00EB76BC" w:rsidRDefault="00BD0DB9" w:rsidP="009D4DAB">
            <w:pPr>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3.3.4. При размещении </w:t>
            </w:r>
            <w:r w:rsidR="008D63FD">
              <w:rPr>
                <w:rFonts w:ascii="Times New Roman" w:eastAsia="Times New Roman" w:hAnsi="Times New Roman" w:cs="Times New Roman"/>
                <w:sz w:val="24"/>
                <w:szCs w:val="24"/>
                <w:lang w:eastAsia="ru-RU"/>
              </w:rPr>
              <w:t>авиатоплива</w:t>
            </w:r>
            <w:r w:rsidRPr="00EB76BC">
              <w:rPr>
                <w:rFonts w:ascii="Times New Roman" w:eastAsia="Times New Roman" w:hAnsi="Times New Roman" w:cs="Times New Roman"/>
                <w:sz w:val="24"/>
                <w:szCs w:val="24"/>
                <w:lang w:eastAsia="ru-RU"/>
              </w:rPr>
              <w:t xml:space="preserve"> предоставить Исполнителю документы, указанные в пункте 2.10 статьи 2Договора;</w:t>
            </w:r>
          </w:p>
          <w:p w:rsidR="00FD0636" w:rsidRPr="00A50175" w:rsidRDefault="00BD0DB9" w:rsidP="00A50175">
            <w:pPr>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3.3.5. После подписания Договора, предоставить Исполнителю образец оттиска печати Заказчика и подписи доверенного лица, в соответствии с которыми Исполнитель будет сличать доверенности и накладные Заказчика при выдаче </w:t>
            </w:r>
            <w:r w:rsidR="008D63FD">
              <w:rPr>
                <w:rFonts w:ascii="Times New Roman" w:eastAsia="Times New Roman" w:hAnsi="Times New Roman" w:cs="Times New Roman"/>
                <w:sz w:val="24"/>
                <w:szCs w:val="24"/>
                <w:lang w:eastAsia="ru-RU"/>
              </w:rPr>
              <w:t>авиатоплива</w:t>
            </w:r>
            <w:r w:rsidRPr="00EB76BC">
              <w:rPr>
                <w:rFonts w:ascii="Times New Roman" w:eastAsia="Times New Roman" w:hAnsi="Times New Roman" w:cs="Times New Roman"/>
                <w:sz w:val="24"/>
                <w:szCs w:val="24"/>
                <w:lang w:eastAsia="ru-RU"/>
              </w:rPr>
              <w:t>;</w:t>
            </w:r>
          </w:p>
          <w:p w:rsidR="00A174CE" w:rsidRPr="00EB76BC" w:rsidRDefault="00BD0DB9" w:rsidP="009D4DAB">
            <w:pPr>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3.3.6. В течение 5 (пяти) календарных дней после исте</w:t>
            </w:r>
            <w:r w:rsidR="00216F96" w:rsidRPr="00EB76BC">
              <w:rPr>
                <w:rFonts w:ascii="Times New Roman" w:eastAsia="Times New Roman" w:hAnsi="Times New Roman" w:cs="Times New Roman"/>
                <w:sz w:val="24"/>
                <w:szCs w:val="24"/>
                <w:lang w:eastAsia="ru-RU"/>
              </w:rPr>
              <w:t xml:space="preserve">чения срока действия </w:t>
            </w:r>
            <w:r w:rsidRPr="00EB76BC">
              <w:rPr>
                <w:rFonts w:ascii="Times New Roman" w:eastAsia="Times New Roman" w:hAnsi="Times New Roman" w:cs="Times New Roman"/>
                <w:sz w:val="24"/>
                <w:szCs w:val="24"/>
                <w:lang w:eastAsia="ru-RU"/>
              </w:rPr>
              <w:t xml:space="preserve">Договора </w:t>
            </w:r>
            <w:r w:rsidR="006163D1">
              <w:rPr>
                <w:rFonts w:ascii="Times New Roman" w:eastAsia="Times New Roman" w:hAnsi="Times New Roman" w:cs="Times New Roman"/>
                <w:sz w:val="24"/>
                <w:szCs w:val="24"/>
                <w:lang w:eastAsia="ru-RU"/>
              </w:rPr>
              <w:t>оказать содействие в вывозе из р</w:t>
            </w:r>
            <w:r w:rsidRPr="00EB76BC">
              <w:rPr>
                <w:rFonts w:ascii="Times New Roman" w:eastAsia="Times New Roman" w:hAnsi="Times New Roman" w:cs="Times New Roman"/>
                <w:sz w:val="24"/>
                <w:szCs w:val="24"/>
                <w:lang w:eastAsia="ru-RU"/>
              </w:rPr>
              <w:t xml:space="preserve">езервуара Исполнителя всех </w:t>
            </w:r>
            <w:r w:rsidR="006163D1">
              <w:rPr>
                <w:rFonts w:ascii="Times New Roman" w:eastAsia="Times New Roman" w:hAnsi="Times New Roman" w:cs="Times New Roman"/>
                <w:sz w:val="24"/>
                <w:szCs w:val="24"/>
                <w:lang w:eastAsia="ru-RU"/>
              </w:rPr>
              <w:t>авиаГСМ</w:t>
            </w:r>
            <w:r w:rsidRPr="00EB76BC">
              <w:rPr>
                <w:rFonts w:ascii="Times New Roman" w:eastAsia="Times New Roman" w:hAnsi="Times New Roman" w:cs="Times New Roman"/>
                <w:sz w:val="24"/>
                <w:szCs w:val="24"/>
                <w:lang w:eastAsia="ru-RU"/>
              </w:rPr>
              <w:t xml:space="preserve"> и произвести окончательный расчет по Договору и подписать акт приема-сдачи</w:t>
            </w:r>
            <w:r w:rsidRPr="00EB76BC">
              <w:rPr>
                <w:rFonts w:ascii="Times New Roman" w:eastAsia="Times New Roman" w:hAnsi="Times New Roman" w:cs="Times New Roman"/>
                <w:sz w:val="24"/>
                <w:szCs w:val="24"/>
                <w:lang w:val="kk-KZ" w:eastAsia="ru-RU"/>
              </w:rPr>
              <w:t xml:space="preserve"> резервуара</w:t>
            </w:r>
            <w:r w:rsidRPr="00EB76BC">
              <w:rPr>
                <w:rFonts w:ascii="Times New Roman" w:eastAsia="Times New Roman" w:hAnsi="Times New Roman" w:cs="Times New Roman"/>
                <w:sz w:val="24"/>
                <w:szCs w:val="24"/>
                <w:lang w:eastAsia="ru-RU"/>
              </w:rPr>
              <w:t>;</w:t>
            </w:r>
          </w:p>
          <w:p w:rsidR="00BD0DB9" w:rsidRPr="00EB76BC" w:rsidRDefault="00BD0DB9" w:rsidP="009D4DAB">
            <w:pPr>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3.3.7. </w:t>
            </w:r>
            <w:proofErr w:type="gramStart"/>
            <w:r w:rsidRPr="00EB76BC">
              <w:rPr>
                <w:rFonts w:ascii="Times New Roman" w:eastAsia="Times New Roman" w:hAnsi="Times New Roman" w:cs="Times New Roman"/>
                <w:sz w:val="24"/>
                <w:szCs w:val="24"/>
                <w:lang w:eastAsia="ru-RU"/>
              </w:rPr>
              <w:t xml:space="preserve">Не позднее 3 (трех) календарных дней до даты отправки </w:t>
            </w:r>
            <w:r w:rsidR="008D63FD">
              <w:rPr>
                <w:rFonts w:ascii="Times New Roman" w:eastAsia="Times New Roman" w:hAnsi="Times New Roman" w:cs="Times New Roman"/>
                <w:sz w:val="24"/>
                <w:szCs w:val="24"/>
                <w:lang w:eastAsia="ru-RU"/>
              </w:rPr>
              <w:t>авиатоплива</w:t>
            </w:r>
            <w:r w:rsidRPr="00EB76BC">
              <w:rPr>
                <w:rFonts w:ascii="Times New Roman" w:eastAsia="Times New Roman" w:hAnsi="Times New Roman" w:cs="Times New Roman"/>
                <w:sz w:val="24"/>
                <w:szCs w:val="24"/>
                <w:lang w:eastAsia="ru-RU"/>
              </w:rPr>
              <w:t xml:space="preserve"> для последующего размещения в Резервуаре информировать Исполнителя об объеме и ассортименте предполагаемых к отгрузке </w:t>
            </w:r>
            <w:r w:rsidR="008D63FD">
              <w:rPr>
                <w:rFonts w:ascii="Times New Roman" w:eastAsia="Times New Roman" w:hAnsi="Times New Roman" w:cs="Times New Roman"/>
                <w:sz w:val="24"/>
                <w:szCs w:val="24"/>
                <w:lang w:eastAsia="ru-RU"/>
              </w:rPr>
              <w:t>авиатоплива</w:t>
            </w:r>
            <w:r w:rsidRPr="00EB76BC">
              <w:rPr>
                <w:rFonts w:ascii="Times New Roman" w:eastAsia="Times New Roman" w:hAnsi="Times New Roman" w:cs="Times New Roman"/>
                <w:sz w:val="24"/>
                <w:szCs w:val="24"/>
                <w:lang w:eastAsia="ru-RU"/>
              </w:rPr>
              <w:t xml:space="preserve"> путем передачи Исполнителю сообщения телеграммой, </w:t>
            </w:r>
            <w:r w:rsidR="00A44821" w:rsidRPr="00EB76BC">
              <w:rPr>
                <w:rFonts w:ascii="Times New Roman" w:eastAsia="Times New Roman" w:hAnsi="Times New Roman" w:cs="Times New Roman"/>
                <w:sz w:val="24"/>
                <w:szCs w:val="24"/>
                <w:lang w:eastAsia="ru-RU"/>
              </w:rPr>
              <w:t>телетайп</w:t>
            </w:r>
            <w:r w:rsidRPr="00EB76BC">
              <w:rPr>
                <w:rFonts w:ascii="Times New Roman" w:eastAsia="Times New Roman" w:hAnsi="Times New Roman" w:cs="Times New Roman"/>
                <w:sz w:val="24"/>
                <w:szCs w:val="24"/>
                <w:lang w:eastAsia="ru-RU"/>
              </w:rPr>
              <w:t xml:space="preserve"> программой, факсограммой (с обязательным подтверждением другой стороной о получении данного сообщения).</w:t>
            </w:r>
            <w:proofErr w:type="gramEnd"/>
          </w:p>
          <w:p w:rsidR="000C2DF1"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val="kk-KZ" w:eastAsia="ru-RU"/>
              </w:rPr>
              <w:t>3.3.8</w:t>
            </w:r>
            <w:r w:rsidR="000C2DF1" w:rsidRPr="00EB76BC">
              <w:rPr>
                <w:rFonts w:ascii="Times New Roman" w:eastAsia="Times New Roman" w:hAnsi="Times New Roman" w:cs="Times New Roman"/>
                <w:sz w:val="24"/>
                <w:szCs w:val="24"/>
                <w:lang w:eastAsia="ru-RU"/>
              </w:rPr>
              <w:t>.</w:t>
            </w:r>
            <w:r w:rsidRPr="00EB76BC">
              <w:rPr>
                <w:rFonts w:ascii="Times New Roman" w:eastAsia="Times New Roman" w:hAnsi="Times New Roman" w:cs="Times New Roman"/>
                <w:sz w:val="24"/>
                <w:szCs w:val="24"/>
                <w:lang w:val="kk-KZ" w:eastAsia="ru-RU"/>
              </w:rPr>
              <w:t xml:space="preserve"> Доставить кондиционное топливо реактивное, пригодное для заправки воздушных судов, и соответствующее требованиям последней редакции </w:t>
            </w:r>
            <w:r w:rsidRPr="00EB76BC">
              <w:rPr>
                <w:rFonts w:ascii="Times New Roman" w:eastAsia="Times New Roman" w:hAnsi="Times New Roman" w:cs="Times New Roman"/>
                <w:sz w:val="24"/>
                <w:szCs w:val="24"/>
                <w:lang w:eastAsia="ru-RU"/>
              </w:rPr>
              <w:t>ГОСТ 10227-86,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3.3.9.Обеспечитьналичие сопроводительной документации и надлежащее ее оформление:</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1) товаро-транспортная накладная (сверка номера автоцистерны с номером указанным в данном документе);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2) наличие документов о качестве поставляемого топлива (в </w:t>
            </w:r>
            <w:r w:rsidRPr="00EB76BC">
              <w:rPr>
                <w:rFonts w:ascii="Times New Roman" w:eastAsia="Times New Roman" w:hAnsi="Times New Roman" w:cs="Times New Roman"/>
                <w:sz w:val="24"/>
                <w:szCs w:val="24"/>
                <w:lang w:eastAsia="ru-RU"/>
              </w:rPr>
              <w:t xml:space="preserve">соответствии с </w:t>
            </w:r>
            <w:r w:rsidRPr="00EB76BC">
              <w:rPr>
                <w:rFonts w:ascii="Times New Roman" w:eastAsia="Times New Roman" w:hAnsi="Times New Roman" w:cs="Times New Roman"/>
                <w:sz w:val="24"/>
                <w:szCs w:val="24"/>
                <w:lang w:eastAsia="ru-RU"/>
              </w:rPr>
              <w:lastRenderedPageBreak/>
              <w:t>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принятым решением Комиссии Таможенного союза от 18.10.2011г. № 826):</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 «Паспорт на топливо завода–изготовителя» (на каждую партию), гарантирующего и несущего ответственность за качество и сохранность качества </w:t>
            </w:r>
            <w:r w:rsidR="008D63FD">
              <w:rPr>
                <w:rFonts w:ascii="Times New Roman" w:eastAsia="Times New Roman" w:hAnsi="Times New Roman" w:cs="Times New Roman"/>
                <w:sz w:val="24"/>
                <w:szCs w:val="24"/>
                <w:lang w:eastAsia="ru-RU"/>
              </w:rPr>
              <w:t>авиатоплива</w:t>
            </w:r>
            <w:r w:rsidRPr="00EB76BC">
              <w:rPr>
                <w:rFonts w:ascii="Times New Roman" w:eastAsia="Times New Roman" w:hAnsi="Times New Roman" w:cs="Times New Roman"/>
                <w:sz w:val="24"/>
                <w:szCs w:val="24"/>
                <w:lang w:eastAsia="ru-RU"/>
              </w:rPr>
              <w:t xml:space="preserve"> на указанный в стандартах срок годности при соблюдении оговоренных условий </w:t>
            </w:r>
            <w:r w:rsidR="006163D1">
              <w:rPr>
                <w:rFonts w:ascii="Times New Roman" w:eastAsia="Times New Roman" w:hAnsi="Times New Roman" w:cs="Times New Roman"/>
                <w:sz w:val="24"/>
                <w:szCs w:val="24"/>
                <w:lang w:eastAsia="ru-RU"/>
              </w:rPr>
              <w:t>т</w:t>
            </w:r>
            <w:r w:rsidRPr="00EB76BC">
              <w:rPr>
                <w:rFonts w:ascii="Times New Roman" w:eastAsia="Times New Roman" w:hAnsi="Times New Roman" w:cs="Times New Roman"/>
                <w:sz w:val="24"/>
                <w:szCs w:val="24"/>
                <w:lang w:eastAsia="ru-RU"/>
              </w:rPr>
              <w:t>ранспортировки и хранения. Паспорт на топливо завода – изготовителя должен быть оформлен в соответствии с</w:t>
            </w:r>
            <w:r w:rsidR="00A8036F" w:rsidRPr="00EB76BC">
              <w:rPr>
                <w:rFonts w:ascii="Times New Roman" w:eastAsia="Times New Roman" w:hAnsi="Times New Roman" w:cs="Times New Roman"/>
                <w:sz w:val="24"/>
                <w:szCs w:val="24"/>
                <w:lang w:eastAsia="ru-RU"/>
              </w:rPr>
              <w:t xml:space="preserve"> требованиями п.5.14</w:t>
            </w:r>
            <w:r w:rsidR="005F6D03" w:rsidRPr="00EB76BC">
              <w:rPr>
                <w:rFonts w:ascii="Times New Roman" w:eastAsia="Times New Roman" w:hAnsi="Times New Roman" w:cs="Times New Roman"/>
                <w:sz w:val="24"/>
                <w:szCs w:val="24"/>
                <w:lang w:eastAsia="ru-RU"/>
              </w:rPr>
              <w:t>. ГОСТ 1510-2022</w:t>
            </w:r>
            <w:r w:rsidRPr="00EB76BC">
              <w:rPr>
                <w:rFonts w:ascii="Times New Roman" w:eastAsia="Times New Roman" w:hAnsi="Times New Roman" w:cs="Times New Roman"/>
                <w:sz w:val="24"/>
                <w:szCs w:val="24"/>
                <w:lang w:eastAsia="ru-RU"/>
              </w:rPr>
              <w:t xml:space="preserve"> «Нефть и нефтепродукты. Маркировка, упаковка, транспортирование и хранение»;</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«Декларация соответствия» требованиям Т</w:t>
            </w:r>
            <w:r w:rsidRPr="00EB76BC">
              <w:rPr>
                <w:rFonts w:ascii="Times New Roman" w:eastAsia="Times New Roman" w:hAnsi="Times New Roman" w:cs="Times New Roman"/>
                <w:sz w:val="24"/>
                <w:szCs w:val="24"/>
                <w:lang w:val="kk-KZ" w:eastAsia="ru-RU"/>
              </w:rPr>
              <w:t>Р</w:t>
            </w:r>
            <w:r w:rsidRPr="00EB76BC">
              <w:rPr>
                <w:rFonts w:ascii="Times New Roman" w:eastAsia="Times New Roman" w:hAnsi="Times New Roman" w:cs="Times New Roman"/>
                <w:sz w:val="24"/>
                <w:szCs w:val="24"/>
                <w:lang w:eastAsia="ru-RU"/>
              </w:rPr>
              <w:t>Т</w:t>
            </w:r>
            <w:r w:rsidRPr="00EB76BC">
              <w:rPr>
                <w:rFonts w:ascii="Times New Roman" w:eastAsia="Times New Roman" w:hAnsi="Times New Roman" w:cs="Times New Roman"/>
                <w:sz w:val="24"/>
                <w:szCs w:val="24"/>
                <w:lang w:val="kk-KZ" w:eastAsia="ru-RU"/>
              </w:rPr>
              <w:t>С</w:t>
            </w:r>
            <w:r w:rsidRPr="00EB76BC">
              <w:rPr>
                <w:rFonts w:ascii="Times New Roman" w:eastAsia="Times New Roman" w:hAnsi="Times New Roman" w:cs="Times New Roman"/>
                <w:sz w:val="24"/>
                <w:szCs w:val="24"/>
                <w:lang w:eastAsia="ru-RU"/>
              </w:rPr>
              <w:t xml:space="preserve"> 013/2011, на серийное производство </w:t>
            </w:r>
            <w:r w:rsidRPr="00EB76BC">
              <w:rPr>
                <w:rFonts w:ascii="Times New Roman" w:eastAsia="Times New Roman" w:hAnsi="Times New Roman" w:cs="Times New Roman"/>
                <w:sz w:val="24"/>
                <w:szCs w:val="24"/>
                <w:lang w:val="kk-KZ" w:eastAsia="ru-RU"/>
              </w:rPr>
              <w:t>нефте</w:t>
            </w:r>
            <w:r w:rsidRPr="00EB76BC">
              <w:rPr>
                <w:rFonts w:ascii="Times New Roman" w:eastAsia="Times New Roman" w:hAnsi="Times New Roman" w:cs="Times New Roman"/>
                <w:sz w:val="24"/>
                <w:szCs w:val="24"/>
                <w:lang w:eastAsia="ru-RU"/>
              </w:rPr>
              <w:t>продукта, Оформленная в соответствии с Едиными правилами, принятыми Решением Коллегии Евразийской экономической комиссией от 25.12.2012г. №293.</w:t>
            </w:r>
          </w:p>
          <w:p w:rsidR="00FD0636" w:rsidRPr="00A50175" w:rsidRDefault="00BD0DB9" w:rsidP="00A50175">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Документы </w:t>
            </w:r>
            <w:proofErr w:type="gramStart"/>
            <w:r w:rsidRPr="00EB76BC">
              <w:rPr>
                <w:rFonts w:ascii="Times New Roman" w:eastAsia="Times New Roman" w:hAnsi="Times New Roman" w:cs="Times New Roman"/>
                <w:sz w:val="24"/>
                <w:szCs w:val="24"/>
                <w:lang w:eastAsia="ru-RU"/>
              </w:rPr>
              <w:t>должны быть заверены</w:t>
            </w:r>
            <w:proofErr w:type="gramEnd"/>
            <w:r w:rsidRPr="00EB76BC">
              <w:rPr>
                <w:rFonts w:ascii="Times New Roman" w:eastAsia="Times New Roman" w:hAnsi="Times New Roman" w:cs="Times New Roman"/>
                <w:sz w:val="24"/>
                <w:szCs w:val="24"/>
                <w:lang w:eastAsia="ru-RU"/>
              </w:rPr>
              <w:t xml:space="preserve"> подлинными печатями изготовителя и Заказчика.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3.3.10. При поставке</w:t>
            </w:r>
            <w:r w:rsidR="008D63FD">
              <w:rPr>
                <w:rFonts w:ascii="Times New Roman" w:eastAsia="Times New Roman" w:hAnsi="Times New Roman" w:cs="Times New Roman"/>
                <w:sz w:val="24"/>
                <w:szCs w:val="24"/>
                <w:lang w:eastAsia="ru-RU"/>
              </w:rPr>
              <w:t>авиатоплива</w:t>
            </w:r>
            <w:r w:rsidRPr="00EB76BC">
              <w:rPr>
                <w:rFonts w:ascii="Times New Roman" w:eastAsia="Times New Roman" w:hAnsi="Times New Roman" w:cs="Times New Roman"/>
                <w:sz w:val="24"/>
                <w:szCs w:val="24"/>
                <w:lang w:eastAsia="ru-RU"/>
              </w:rPr>
              <w:t>с баз хранения (перевалке) дополнительно к вышеуказанным документам по качеству предоставить следующие документы:</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1) Документ, в котором содержится информация о номерах транспортных средств (железнодорожных цистерн), номерах Паспортов на топливо завода-изготовителя и номере резервуара, куда слито топли</w:t>
            </w:r>
            <w:r w:rsidR="00466FAC" w:rsidRPr="00EB76BC">
              <w:rPr>
                <w:rFonts w:ascii="Times New Roman" w:eastAsia="Times New Roman" w:hAnsi="Times New Roman" w:cs="Times New Roman"/>
                <w:sz w:val="24"/>
                <w:szCs w:val="24"/>
                <w:lang w:eastAsia="ru-RU"/>
              </w:rPr>
              <w:t xml:space="preserve">во. Данный документ оформляется </w:t>
            </w:r>
            <w:r w:rsidRPr="00EB76BC">
              <w:rPr>
                <w:rFonts w:ascii="Times New Roman" w:eastAsia="Times New Roman" w:hAnsi="Times New Roman" w:cs="Times New Roman"/>
                <w:sz w:val="24"/>
                <w:szCs w:val="24"/>
                <w:lang w:eastAsia="ru-RU"/>
              </w:rPr>
              <w:t>организацией</w:t>
            </w:r>
            <w:r w:rsidR="009345BC" w:rsidRPr="00EB76BC">
              <w:rPr>
                <w:rFonts w:ascii="Times New Roman" w:eastAsia="Times New Roman" w:hAnsi="Times New Roman" w:cs="Times New Roman"/>
                <w:sz w:val="24"/>
                <w:szCs w:val="24"/>
                <w:lang w:eastAsia="ru-RU"/>
              </w:rPr>
              <w:t>,</w:t>
            </w:r>
            <w:r w:rsidRPr="00EB76BC">
              <w:rPr>
                <w:rFonts w:ascii="Times New Roman" w:eastAsia="Times New Roman" w:hAnsi="Times New Roman" w:cs="Times New Roman"/>
                <w:sz w:val="24"/>
                <w:szCs w:val="24"/>
                <w:lang w:eastAsia="ru-RU"/>
              </w:rPr>
              <w:t xml:space="preserve"> осуществляющей хранение топлива до поставки в Топливный комплекс аэропорта. Данный документ оформляется при выполнении приемо-сдаточного контроля топлива, приеме продукта из транспортных средств (железнодорожных цистерн) (до слива) в резервуары хранения.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Предоставляется копия данного документа, заверенная печатями организации осуществляющее хранение топлива(выполнявшее приемо-сдаточный контроль) и Заказчика топлива.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 xml:space="preserve">В организации осуществляющее хранение </w:t>
            </w:r>
            <w:r w:rsidR="006163D1">
              <w:rPr>
                <w:rFonts w:ascii="Times New Roman" w:eastAsia="Times New Roman" w:hAnsi="Times New Roman" w:cs="Times New Roman"/>
                <w:sz w:val="24"/>
                <w:szCs w:val="24"/>
                <w:lang w:eastAsia="ru-RU"/>
              </w:rPr>
              <w:t>авиаГСМ</w:t>
            </w:r>
            <w:r w:rsidRPr="00EB76BC">
              <w:rPr>
                <w:rFonts w:ascii="Times New Roman" w:eastAsia="Times New Roman" w:hAnsi="Times New Roman" w:cs="Times New Roman"/>
                <w:sz w:val="24"/>
                <w:szCs w:val="24"/>
                <w:lang w:eastAsia="ru-RU"/>
              </w:rPr>
              <w:t>и не имеющие своей лаборатории для контроля качества топлива при приеме, хранении и отпуске, должны назначить распорядительным документом данной организации ответственного лица за осуществление мероприятий по контролю и обеспечению сохранения качества топлива.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2) «Паспорт качества» на топливо реактивное из резервуара хранения.</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Из резервуара хранения выполняется контрольный анализ </w:t>
            </w:r>
            <w:r w:rsidR="008D63FD">
              <w:rPr>
                <w:rFonts w:ascii="Times New Roman" w:eastAsia="Times New Roman" w:hAnsi="Times New Roman" w:cs="Times New Roman"/>
                <w:sz w:val="24"/>
                <w:szCs w:val="24"/>
                <w:lang w:eastAsia="ru-RU"/>
              </w:rPr>
              <w:t>авиатоплива</w:t>
            </w:r>
            <w:r w:rsidRPr="00EB76BC">
              <w:rPr>
                <w:rFonts w:ascii="Times New Roman" w:eastAsia="Times New Roman" w:hAnsi="Times New Roman" w:cs="Times New Roman"/>
                <w:sz w:val="24"/>
                <w:szCs w:val="24"/>
                <w:lang w:eastAsia="ru-RU"/>
              </w:rPr>
              <w:t xml:space="preserve">, после каждого </w:t>
            </w:r>
            <w:r w:rsidRPr="00EB76BC">
              <w:rPr>
                <w:rFonts w:ascii="Times New Roman" w:eastAsia="Times New Roman" w:hAnsi="Times New Roman" w:cs="Times New Roman"/>
                <w:sz w:val="24"/>
                <w:szCs w:val="24"/>
                <w:lang w:eastAsia="ru-RU"/>
              </w:rPr>
              <w:lastRenderedPageBreak/>
              <w:t>налива продукта в резервуар, в объеме требований нормативных документов на продукт.</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Контрольный анализ топлива оформляется «Паспортом качества» на топливо из резервуара хранения.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«Паспорт качества должен содержать:</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сведения о наименовании продукции;</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ее изготовителе, адрес изготовителя или продавца;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 нормативные показатели, установленные нормативными документами на продукцию </w:t>
            </w:r>
            <w:r w:rsidR="00FC0100">
              <w:rPr>
                <w:rFonts w:ascii="Times New Roman" w:eastAsia="Times New Roman" w:hAnsi="Times New Roman" w:cs="Times New Roman"/>
                <w:sz w:val="24"/>
                <w:szCs w:val="24"/>
                <w:lang w:eastAsia="ru-RU"/>
              </w:rPr>
              <w:br/>
            </w:r>
            <w:r w:rsidRPr="00EB76BC">
              <w:rPr>
                <w:rFonts w:ascii="Times New Roman" w:eastAsia="Times New Roman" w:hAnsi="Times New Roman" w:cs="Times New Roman"/>
                <w:sz w:val="24"/>
                <w:szCs w:val="24"/>
                <w:lang w:eastAsia="ru-RU"/>
              </w:rPr>
              <w:t>(с указанием методов определения показателей);</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реальные показатели, характеризующие качество продукции;</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дату отбора проб;</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реквизиты резервуара, из которого данная проба отобрана (номер резервуара, уровень наполнения (мм), количество (кг);</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дату изготовления продукта;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дату проведения анализа;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срок действия паспорта;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заключение о соответствии продукта нормативному документу, на основание которому испытывалась проба продукции.</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Паспорт качества должен быть заверен подлинными печатями </w:t>
            </w:r>
            <w:r w:rsidR="007530C0" w:rsidRPr="00EB76BC">
              <w:rPr>
                <w:rFonts w:ascii="Times New Roman" w:eastAsia="Times New Roman" w:hAnsi="Times New Roman" w:cs="Times New Roman"/>
                <w:sz w:val="24"/>
                <w:szCs w:val="24"/>
                <w:lang w:eastAsia="ru-RU"/>
              </w:rPr>
              <w:t>организации,</w:t>
            </w:r>
            <w:r w:rsidRPr="00EB76BC">
              <w:rPr>
                <w:rFonts w:ascii="Times New Roman" w:eastAsia="Times New Roman" w:hAnsi="Times New Roman" w:cs="Times New Roman"/>
                <w:sz w:val="24"/>
                <w:szCs w:val="24"/>
                <w:lang w:eastAsia="ru-RU"/>
              </w:rPr>
              <w:t xml:space="preserve"> выполнявшей контрольный анализ и Заказчика.</w:t>
            </w:r>
          </w:p>
          <w:p w:rsidR="00BD0DB9" w:rsidRPr="00EB76BC" w:rsidRDefault="00BD0DB9" w:rsidP="009D4D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Контрольный анализ </w:t>
            </w:r>
            <w:r w:rsidR="00FB510E">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 xml:space="preserve">топлива проводится лабораторией, имеющий полномочия на проведение контроля качества </w:t>
            </w:r>
            <w:r w:rsidR="008D63FD">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топлива по эксплуатационным показателям согласно нормативных документов. Для проведения контрольного анализа, отбираются пробы в соответствии с требованиями ГОСТ 2517-2012 и оформляются актом.</w:t>
            </w:r>
          </w:p>
          <w:p w:rsidR="00FD0636" w:rsidRPr="00A50175" w:rsidRDefault="00BD0DB9" w:rsidP="00A501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В акте отбора проб указываются сведения о наименовании и Заказчике </w:t>
            </w:r>
            <w:r w:rsidR="008D63FD">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топлива, месте отбора пробы, количестве отобранной пробы, виде анализа или перечне показателей, которые необходимо определить в данной пробе. В акте указывают, какой печатью опечатана проба и наименование лаборатории, куда проба направляется на анализ.</w:t>
            </w:r>
          </w:p>
          <w:p w:rsidR="00BD0DB9" w:rsidRPr="00EB76BC" w:rsidRDefault="00BD0DB9" w:rsidP="009D4D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Один экземпляр акта вместе с пробой направляют в лабораторию, которая должна проводить анализ отобранных проб, второй экземпляр, с отметкой о приеме проб на анализ, хранят в лаборатории или в организации, представившие пробы на анализ.</w:t>
            </w:r>
          </w:p>
          <w:p w:rsidR="00BD0DB9" w:rsidRPr="00EB76BC" w:rsidRDefault="00BD0DB9" w:rsidP="009D4D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Акт отбора арбитражной пробы хранит организация до установления соответствия качества</w:t>
            </w:r>
            <w:r w:rsidR="009345BC" w:rsidRPr="00EB76BC">
              <w:rPr>
                <w:rFonts w:ascii="Times New Roman" w:eastAsia="Times New Roman" w:hAnsi="Times New Roman" w:cs="Times New Roman"/>
                <w:sz w:val="24"/>
                <w:szCs w:val="24"/>
                <w:lang w:eastAsia="ru-RU"/>
              </w:rPr>
              <w:t>,</w:t>
            </w:r>
            <w:r w:rsidRPr="00EB76BC">
              <w:rPr>
                <w:rFonts w:ascii="Times New Roman" w:eastAsia="Times New Roman" w:hAnsi="Times New Roman" w:cs="Times New Roman"/>
                <w:sz w:val="24"/>
                <w:szCs w:val="24"/>
                <w:lang w:eastAsia="ru-RU"/>
              </w:rPr>
              <w:t xml:space="preserve"> поступившего (отгруженного) топлива требованиям нормативного документа, а в случае предъявления претензий к качеству - до окончания решения вопроса.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3) «Анализ показателей качества» (на </w:t>
            </w:r>
            <w:r w:rsidRPr="00EB76BC">
              <w:rPr>
                <w:rFonts w:ascii="Times New Roman" w:eastAsia="Times New Roman" w:hAnsi="Times New Roman" w:cs="Times New Roman"/>
                <w:sz w:val="24"/>
                <w:szCs w:val="24"/>
                <w:lang w:eastAsia="ru-RU"/>
              </w:rPr>
              <w:lastRenderedPageBreak/>
              <w:t>отпускаемое топливо с базы хранения на каждую автоцистерну).</w:t>
            </w:r>
          </w:p>
          <w:p w:rsidR="00627ACB" w:rsidRDefault="00BD0DB9" w:rsidP="00FD0636">
            <w:pPr>
              <w:spacing w:after="0" w:line="240" w:lineRule="auto"/>
              <w:ind w:firstLine="709"/>
              <w:jc w:val="both"/>
              <w:rPr>
                <w:rFonts w:ascii="Times New Roman" w:eastAsia="Times New Roman" w:hAnsi="Times New Roman" w:cs="Times New Roman"/>
                <w:sz w:val="24"/>
                <w:szCs w:val="24"/>
                <w:lang w:val="en-US" w:eastAsia="ru-RU"/>
              </w:rPr>
            </w:pPr>
            <w:r w:rsidRPr="00EB76BC">
              <w:rPr>
                <w:rFonts w:ascii="Times New Roman" w:eastAsia="Times New Roman" w:hAnsi="Times New Roman" w:cs="Times New Roman"/>
                <w:sz w:val="24"/>
                <w:szCs w:val="24"/>
                <w:lang w:eastAsia="ru-RU"/>
              </w:rPr>
              <w:t xml:space="preserve">«Анализ показателей качества» оформляется </w:t>
            </w:r>
            <w:r w:rsidR="002F1F93" w:rsidRPr="00EB76BC">
              <w:rPr>
                <w:rFonts w:ascii="Times New Roman" w:eastAsia="Times New Roman" w:hAnsi="Times New Roman" w:cs="Times New Roman"/>
                <w:sz w:val="24"/>
                <w:szCs w:val="24"/>
                <w:lang w:eastAsia="ru-RU"/>
              </w:rPr>
              <w:t>в организации,</w:t>
            </w:r>
            <w:r w:rsidRPr="00EB76BC">
              <w:rPr>
                <w:rFonts w:ascii="Times New Roman" w:eastAsia="Times New Roman" w:hAnsi="Times New Roman" w:cs="Times New Roman"/>
                <w:sz w:val="24"/>
                <w:szCs w:val="24"/>
                <w:lang w:eastAsia="ru-RU"/>
              </w:rPr>
              <w:t xml:space="preserve"> осуществившей хранение поставляемого </w:t>
            </w:r>
            <w:r w:rsidR="006163D1">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 xml:space="preserve">топлива, и должен быть приложен к каждой </w:t>
            </w:r>
            <w:r w:rsidR="00A44821" w:rsidRPr="00EB76BC">
              <w:rPr>
                <w:rFonts w:ascii="Times New Roman" w:eastAsia="Times New Roman" w:hAnsi="Times New Roman" w:cs="Times New Roman"/>
                <w:sz w:val="24"/>
                <w:szCs w:val="24"/>
                <w:lang w:eastAsia="ru-RU"/>
              </w:rPr>
              <w:t>товаротранспортной</w:t>
            </w:r>
            <w:r w:rsidRPr="00EB76BC">
              <w:rPr>
                <w:rFonts w:ascii="Times New Roman" w:eastAsia="Times New Roman" w:hAnsi="Times New Roman" w:cs="Times New Roman"/>
                <w:sz w:val="24"/>
                <w:szCs w:val="24"/>
                <w:lang w:eastAsia="ru-RU"/>
              </w:rPr>
              <w:t xml:space="preserve"> накладной.</w:t>
            </w:r>
            <w:r w:rsidR="00FD0636">
              <w:rPr>
                <w:rFonts w:ascii="Times New Roman" w:eastAsia="Times New Roman" w:hAnsi="Times New Roman" w:cs="Times New Roman"/>
                <w:sz w:val="24"/>
                <w:szCs w:val="24"/>
                <w:lang w:eastAsia="ru-RU"/>
              </w:rPr>
              <w:t xml:space="preserve"> </w:t>
            </w:r>
            <w:r w:rsidRPr="00EB76BC">
              <w:rPr>
                <w:rFonts w:ascii="Times New Roman" w:eastAsia="Times New Roman" w:hAnsi="Times New Roman" w:cs="Times New Roman"/>
                <w:sz w:val="24"/>
                <w:szCs w:val="24"/>
                <w:lang w:eastAsia="ru-RU"/>
              </w:rPr>
              <w:t xml:space="preserve">Приложение одного «Анализа показателей качества» на группу цистерн допускается только в случае, если группа цистерн с одним </w:t>
            </w:r>
            <w:r w:rsidR="00D7512A">
              <w:rPr>
                <w:rFonts w:ascii="Times New Roman" w:eastAsia="Times New Roman" w:hAnsi="Times New Roman" w:cs="Times New Roman"/>
                <w:sz w:val="24"/>
                <w:szCs w:val="24"/>
                <w:lang w:eastAsia="ru-RU"/>
              </w:rPr>
              <w:t xml:space="preserve">авиатопливом </w:t>
            </w:r>
            <w:r w:rsidRPr="00EB76BC">
              <w:rPr>
                <w:rFonts w:ascii="Times New Roman" w:eastAsia="Times New Roman" w:hAnsi="Times New Roman" w:cs="Times New Roman"/>
                <w:sz w:val="24"/>
                <w:szCs w:val="24"/>
                <w:lang w:eastAsia="ru-RU"/>
              </w:rPr>
              <w:t xml:space="preserve">адресуется одному получателю в один пункт слива и при условии, что загрузка производилась из одного резервуара, о чем делается соответствующая отметка в </w:t>
            </w:r>
            <w:r w:rsidR="009345BC" w:rsidRPr="00EB76BC">
              <w:rPr>
                <w:rFonts w:ascii="Times New Roman" w:eastAsia="Times New Roman" w:hAnsi="Times New Roman" w:cs="Times New Roman"/>
                <w:sz w:val="24"/>
                <w:szCs w:val="24"/>
                <w:lang w:eastAsia="ru-RU"/>
              </w:rPr>
              <w:t xml:space="preserve">«Анализе показателей качества». </w:t>
            </w:r>
          </w:p>
          <w:p w:rsidR="00BD0DB9" w:rsidRPr="00EB76BC" w:rsidRDefault="00FB510E" w:rsidP="00FD0636">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Если,</w:t>
            </w:r>
            <w:r w:rsidR="00BD0DB9" w:rsidRPr="00EB76BC">
              <w:rPr>
                <w:rFonts w:ascii="Times New Roman" w:eastAsia="Times New Roman" w:hAnsi="Times New Roman" w:cs="Times New Roman"/>
                <w:sz w:val="24"/>
                <w:szCs w:val="24"/>
                <w:lang w:eastAsia="ru-RU"/>
              </w:rPr>
              <w:t xml:space="preserve"> налив производится из двух резервуаров, то «Анализ показателей качества» оформляется по пробе из ре</w:t>
            </w:r>
            <w:r w:rsidR="00D7512A">
              <w:rPr>
                <w:rFonts w:ascii="Times New Roman" w:eastAsia="Times New Roman" w:hAnsi="Times New Roman" w:cs="Times New Roman"/>
                <w:sz w:val="24"/>
                <w:szCs w:val="24"/>
                <w:lang w:eastAsia="ru-RU"/>
              </w:rPr>
              <w:t>зервуара, в котором авиатол</w:t>
            </w:r>
            <w:r w:rsidR="00BD0DB9" w:rsidRPr="00EB76BC">
              <w:rPr>
                <w:rFonts w:ascii="Times New Roman" w:eastAsia="Times New Roman" w:hAnsi="Times New Roman" w:cs="Times New Roman"/>
                <w:sz w:val="24"/>
                <w:szCs w:val="24"/>
                <w:lang w:eastAsia="ru-RU"/>
              </w:rPr>
              <w:t xml:space="preserve"> имеет меньший запас качества.</w:t>
            </w:r>
          </w:p>
          <w:p w:rsidR="00627ACB" w:rsidRPr="00A50175" w:rsidRDefault="00BD0DB9" w:rsidP="00A501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«Анализ показателей качества» оформляется при наличии действующего Паспорта качества на резервуар, Акте зачистки и осмотре внутренней поверхности предназначенных под налив цистерн (в соответствии с требованиями НД). Основанием для заполнения «Анализа показателей качества» являются записи и заключения о качестве </w:t>
            </w:r>
            <w:r w:rsidR="006163D1">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топлива в резервуаре.</w:t>
            </w:r>
          </w:p>
          <w:p w:rsidR="00BD0DB9" w:rsidRPr="00EB76BC" w:rsidRDefault="00BD0DB9" w:rsidP="009D4D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Налив </w:t>
            </w:r>
            <w:r w:rsidR="00FB510E">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топлива в загрязненные и не соответствующие установленным требованиям цистерны запрещается.</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«Анализ показателей качества» выписывается ответственным лицом за контроль и обеспечение сохранения качества </w:t>
            </w:r>
            <w:r w:rsidR="006163D1">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топлива на базе хранения и скрепляется оригинальной печатью.</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 xml:space="preserve">3.3.11. Обеспечить содействие в идентификации поступившего </w:t>
            </w:r>
            <w:r w:rsidR="006163D1">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топлива (перед сливом из автоцистерн):</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1) определение температуры и плотности поступившего топли</w:t>
            </w:r>
            <w:r w:rsidR="00A8036F" w:rsidRPr="00EB76BC">
              <w:rPr>
                <w:rFonts w:ascii="Times New Roman" w:eastAsia="Times New Roman" w:hAnsi="Times New Roman" w:cs="Times New Roman"/>
                <w:sz w:val="24"/>
                <w:szCs w:val="24"/>
                <w:lang w:eastAsia="ru-RU"/>
              </w:rPr>
              <w:t>ва в соответствии с ГОСТ 3900-2022</w:t>
            </w:r>
            <w:r w:rsidRPr="00EB76BC">
              <w:rPr>
                <w:rFonts w:ascii="Times New Roman" w:eastAsia="Times New Roman" w:hAnsi="Times New Roman" w:cs="Times New Roman"/>
                <w:sz w:val="24"/>
                <w:szCs w:val="24"/>
                <w:lang w:eastAsia="ru-RU"/>
              </w:rPr>
              <w:t>.</w:t>
            </w:r>
          </w:p>
          <w:p w:rsidR="00BD0DB9" w:rsidRPr="00EB76BC" w:rsidRDefault="00BD0DB9" w:rsidP="009D4D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Разность между определенной величиной плотности, приведенной к стандартной температуре, и величиной, указанной в паспорте, не должна превышать 0,002г/см³.</w:t>
            </w:r>
          </w:p>
          <w:p w:rsidR="00FD0636" w:rsidRPr="00A50175" w:rsidRDefault="00BD0DB9" w:rsidP="00A50175">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2) визуальная проверка наличия воды (и/или с помощью водочувствительной пасты) и механических примесей в топливе путем отбора донной пробы из каждой автоцистерны;</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 выполнение контроля цвета и запаха топлива;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4) отбор точечных проб для составления арбитражной пробы (в соответствии с установленными требованиями ГОСТ 2517-2012) с оформлением акта отбора.</w:t>
            </w:r>
          </w:p>
          <w:p w:rsidR="00FD0636" w:rsidRPr="00A50175" w:rsidRDefault="00BD0DB9" w:rsidP="00A50175">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Арбитражная проба делится на две части. Одна часть оформляется как арбитражная проба, а </w:t>
            </w:r>
            <w:r w:rsidRPr="00EB76BC">
              <w:rPr>
                <w:rFonts w:ascii="Times New Roman" w:eastAsia="Times New Roman" w:hAnsi="Times New Roman" w:cs="Times New Roman"/>
                <w:sz w:val="24"/>
                <w:szCs w:val="24"/>
                <w:lang w:eastAsia="ru-RU"/>
              </w:rPr>
              <w:lastRenderedPageBreak/>
              <w:t>вторая как контрольная проверяется.</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Арбитражный анализ топлива проводится по всем показателям качества топлива согласно требованиям нормативного документа или по показателям, вызвавшим разногласия. Если в нормативном документе для определения показателя качества указано несколько методов испытания, то в качестве арбитражного используют метод, определенный как арбитражный. Арбитражный анализ качества топлива проводится в аккредитованной лаборатории, имеющая право выдавать заключения. Расходы по оплате данных анализов производится Заказчиком.</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3.3.12. По результатам выполненных проверок лицом ответственным з</w:t>
            </w:r>
            <w:r w:rsidR="006163D1">
              <w:rPr>
                <w:rFonts w:ascii="Times New Roman" w:eastAsia="Times New Roman" w:hAnsi="Times New Roman" w:cs="Times New Roman"/>
                <w:sz w:val="24"/>
                <w:szCs w:val="24"/>
                <w:lang w:eastAsia="ru-RU"/>
              </w:rPr>
              <w:t>а выполнение входного контроля т</w:t>
            </w:r>
            <w:r w:rsidRPr="00EB76BC">
              <w:rPr>
                <w:rFonts w:ascii="Times New Roman" w:eastAsia="Times New Roman" w:hAnsi="Times New Roman" w:cs="Times New Roman"/>
                <w:sz w:val="24"/>
                <w:szCs w:val="24"/>
                <w:lang w:eastAsia="ru-RU"/>
              </w:rPr>
              <w:t>опливного комплекса аэропорта оформляется «Лист входного контроля», и подписывается представителем Заказчика.</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 xml:space="preserve">Данные входного контроля сверяются с данными «Паспорта качества» Заказчика и принимается решение о сливе </w:t>
            </w:r>
            <w:r w:rsidR="006163D1">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 xml:space="preserve">топлива с автоцистерн. При положительных результатах проверок и анализов осуществляется прием </w:t>
            </w:r>
            <w:r w:rsidR="006163D1">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топлива в резервуары расходной базы топливного комплекса аэропорта.</w:t>
            </w:r>
          </w:p>
          <w:p w:rsidR="00BD0DB9" w:rsidRPr="00EB76BC" w:rsidRDefault="00BD0DB9" w:rsidP="009D4DAB">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В случае доставки на расходную базу топливного комплекса аэропорта </w:t>
            </w:r>
            <w:r w:rsidR="006163D1">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 xml:space="preserve">топлива, качество которого не соответствует требованиям стандартов, либо с сопроводительной документацией, не отвечающей требованиям настоящих технических условий, топливо к сливу с автоцистерн в резервуары не допускается. К приему в резервуары данное </w:t>
            </w:r>
            <w:r w:rsidR="00FB510E">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топливо допускается только после подтверждения его соответствия требованиям, выполнение которых предусмотрено э</w:t>
            </w:r>
            <w:r w:rsidR="00A01DA7" w:rsidRPr="00EB76BC">
              <w:rPr>
                <w:rFonts w:ascii="Times New Roman" w:eastAsia="Times New Roman" w:hAnsi="Times New Roman" w:cs="Times New Roman"/>
                <w:sz w:val="24"/>
                <w:szCs w:val="24"/>
                <w:lang w:eastAsia="ru-RU"/>
              </w:rPr>
              <w:t>ксплуатационной документацией воздушного судна</w:t>
            </w:r>
            <w:r w:rsidRPr="00EB76BC">
              <w:rPr>
                <w:rFonts w:ascii="Times New Roman" w:eastAsia="Times New Roman" w:hAnsi="Times New Roman" w:cs="Times New Roman"/>
                <w:sz w:val="24"/>
                <w:szCs w:val="24"/>
                <w:lang w:eastAsia="ru-RU"/>
              </w:rPr>
              <w:t>, нормативными документами, а также требованиям настоящих технических условий и Договора.</w:t>
            </w:r>
          </w:p>
          <w:p w:rsidR="00FD0636" w:rsidRDefault="00FD0636" w:rsidP="009D4DAB">
            <w:pPr>
              <w:shd w:val="clear" w:color="auto" w:fill="FFFFFF"/>
              <w:tabs>
                <w:tab w:val="left" w:pos="252"/>
                <w:tab w:val="left" w:pos="709"/>
              </w:tabs>
              <w:spacing w:after="0" w:line="240" w:lineRule="auto"/>
              <w:ind w:firstLine="709"/>
              <w:jc w:val="both"/>
              <w:rPr>
                <w:rFonts w:ascii="Times New Roman" w:eastAsia="Times New Roman" w:hAnsi="Times New Roman" w:cs="Times New Roman"/>
                <w:b/>
                <w:sz w:val="24"/>
                <w:szCs w:val="24"/>
                <w:u w:val="single"/>
                <w:lang w:eastAsia="ru-RU"/>
              </w:rPr>
            </w:pPr>
          </w:p>
          <w:p w:rsidR="00BD0DB9" w:rsidRPr="00EB76BC" w:rsidRDefault="00BD0DB9" w:rsidP="00FD0636">
            <w:pPr>
              <w:shd w:val="clear" w:color="auto" w:fill="FFFFFF"/>
              <w:tabs>
                <w:tab w:val="left" w:pos="252"/>
                <w:tab w:val="left" w:pos="709"/>
              </w:tabs>
              <w:spacing w:after="0" w:line="240" w:lineRule="auto"/>
              <w:jc w:val="center"/>
              <w:rPr>
                <w:rFonts w:ascii="Times New Roman" w:eastAsia="Times New Roman" w:hAnsi="Times New Roman" w:cs="Times New Roman"/>
                <w:b/>
                <w:sz w:val="24"/>
                <w:szCs w:val="24"/>
                <w:u w:val="single"/>
                <w:lang w:eastAsia="ru-RU"/>
              </w:rPr>
            </w:pPr>
            <w:r w:rsidRPr="00EB76BC">
              <w:rPr>
                <w:rFonts w:ascii="Times New Roman" w:eastAsia="Times New Roman" w:hAnsi="Times New Roman" w:cs="Times New Roman"/>
                <w:b/>
                <w:sz w:val="24"/>
                <w:szCs w:val="24"/>
                <w:u w:val="single"/>
                <w:lang w:eastAsia="ru-RU"/>
              </w:rPr>
              <w:t>3.4. Заказчик вправе:</w:t>
            </w:r>
          </w:p>
          <w:p w:rsidR="00BD0DB9" w:rsidRPr="00EB76BC" w:rsidRDefault="00BD0DB9" w:rsidP="009D4DAB">
            <w:pPr>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3.4.1. Требовать от Исполнителя надлежащего оказания Заказчику Услуг, предусмотренных условиями Договора.</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
                <w:sz w:val="24"/>
                <w:szCs w:val="24"/>
                <w:lang w:eastAsia="ru-RU"/>
              </w:rPr>
            </w:pPr>
          </w:p>
          <w:p w:rsidR="00BD0DB9" w:rsidRPr="00EB76BC" w:rsidRDefault="00BD0DB9" w:rsidP="00FD0636">
            <w:pPr>
              <w:widowControl w:val="0"/>
              <w:shd w:val="clear" w:color="auto" w:fill="FFFFFF"/>
              <w:tabs>
                <w:tab w:val="left" w:pos="252"/>
              </w:tabs>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eastAsia="ru-RU"/>
              </w:rPr>
              <w:t>4. С</w:t>
            </w:r>
            <w:r w:rsidR="00BD1E80" w:rsidRPr="00EB76BC">
              <w:rPr>
                <w:rFonts w:ascii="Times New Roman" w:eastAsia="Times New Roman" w:hAnsi="Times New Roman" w:cs="Times New Roman"/>
                <w:b/>
                <w:sz w:val="24"/>
                <w:szCs w:val="24"/>
                <w:lang w:val="kk-KZ" w:eastAsia="ru-RU"/>
              </w:rPr>
              <w:t>тоимсть и порядок расчетов</w:t>
            </w:r>
          </w:p>
          <w:p w:rsidR="00C90A6B" w:rsidRPr="00EB76BC" w:rsidRDefault="00C90A6B"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
                <w:sz w:val="24"/>
                <w:szCs w:val="24"/>
                <w:lang w:val="kk-KZ" w:eastAsia="ru-RU"/>
              </w:rPr>
            </w:pPr>
          </w:p>
          <w:p w:rsidR="00BD0DB9"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val="en-US" w:eastAsia="ru-RU"/>
              </w:rPr>
            </w:pPr>
            <w:r w:rsidRPr="00EB76BC">
              <w:rPr>
                <w:rFonts w:ascii="Times New Roman" w:eastAsia="Times New Roman" w:hAnsi="Times New Roman" w:cs="Times New Roman"/>
                <w:sz w:val="24"/>
                <w:szCs w:val="24"/>
                <w:lang w:eastAsia="ru-RU"/>
              </w:rPr>
              <w:t>4.1. Тариф за хранение ГСМ (авиатоплива) за 1 тонну принятого ГСМ (авиатоплива) составляет</w:t>
            </w:r>
            <w:proofErr w:type="gramStart"/>
            <w:r w:rsidRPr="00EB76BC">
              <w:rPr>
                <w:rFonts w:ascii="Times New Roman" w:eastAsia="Times New Roman" w:hAnsi="Times New Roman" w:cs="Times New Roman"/>
                <w:sz w:val="24"/>
                <w:szCs w:val="24"/>
                <w:lang w:eastAsia="ru-RU"/>
              </w:rPr>
              <w:t xml:space="preserve"> </w:t>
            </w:r>
            <w:r w:rsidR="00A44821">
              <w:rPr>
                <w:rFonts w:ascii="Times New Roman" w:hAnsi="Times New Roman" w:cs="Times New Roman"/>
                <w:color w:val="000000" w:themeColor="text1"/>
                <w:sz w:val="24"/>
                <w:szCs w:val="24"/>
                <w:highlight w:val="yellow"/>
              </w:rPr>
              <w:t>__</w:t>
            </w:r>
            <w:r w:rsidR="00A44821" w:rsidRPr="00A44821">
              <w:rPr>
                <w:rFonts w:ascii="Times New Roman" w:hAnsi="Times New Roman" w:cs="Times New Roman"/>
                <w:color w:val="000000" w:themeColor="text1"/>
                <w:sz w:val="24"/>
                <w:szCs w:val="24"/>
                <w:highlight w:val="yellow"/>
              </w:rPr>
              <w:t>______</w:t>
            </w:r>
            <w:r w:rsidR="00466FAC" w:rsidRPr="00F97B80">
              <w:rPr>
                <w:rFonts w:ascii="Times New Roman" w:hAnsi="Times New Roman" w:cs="Times New Roman"/>
                <w:color w:val="000000" w:themeColor="text1"/>
                <w:sz w:val="24"/>
                <w:szCs w:val="24"/>
                <w:highlight w:val="yellow"/>
              </w:rPr>
              <w:t>(</w:t>
            </w:r>
            <w:r w:rsidR="00A44821" w:rsidRPr="00A44821">
              <w:rPr>
                <w:rFonts w:ascii="Times New Roman" w:hAnsi="Times New Roman" w:cs="Times New Roman"/>
                <w:color w:val="000000" w:themeColor="text1"/>
                <w:sz w:val="24"/>
                <w:szCs w:val="24"/>
                <w:highlight w:val="yellow"/>
              </w:rPr>
              <w:t>_________________________</w:t>
            </w:r>
            <w:r w:rsidR="00466FAC" w:rsidRPr="00F97B80">
              <w:rPr>
                <w:rFonts w:ascii="Times New Roman" w:hAnsi="Times New Roman" w:cs="Times New Roman"/>
                <w:color w:val="000000" w:themeColor="text1"/>
                <w:sz w:val="24"/>
                <w:szCs w:val="24"/>
                <w:highlight w:val="yellow"/>
                <w:lang w:val="kk-KZ"/>
              </w:rPr>
              <w:t>)</w:t>
            </w:r>
            <w:r w:rsidR="00A44821" w:rsidRPr="00A44821">
              <w:rPr>
                <w:rFonts w:ascii="Times New Roman" w:hAnsi="Times New Roman" w:cs="Times New Roman"/>
                <w:color w:val="000000" w:themeColor="text1"/>
                <w:sz w:val="24"/>
                <w:szCs w:val="24"/>
              </w:rPr>
              <w:t xml:space="preserve"> </w:t>
            </w:r>
            <w:proofErr w:type="gramEnd"/>
            <w:r w:rsidR="000147AB" w:rsidRPr="00EB76BC">
              <w:rPr>
                <w:rFonts w:ascii="Times New Roman" w:hAnsi="Times New Roman" w:cs="Times New Roman"/>
                <w:sz w:val="24"/>
                <w:szCs w:val="24"/>
              </w:rPr>
              <w:t xml:space="preserve">тенге </w:t>
            </w:r>
            <w:r w:rsidR="000220B5" w:rsidRPr="00EB76BC">
              <w:rPr>
                <w:rFonts w:ascii="Times New Roman" w:hAnsi="Times New Roman" w:cs="Times New Roman"/>
                <w:sz w:val="24"/>
                <w:szCs w:val="24"/>
              </w:rPr>
              <w:t>без учета НДС</w:t>
            </w:r>
            <w:r w:rsidRPr="00EB76BC">
              <w:rPr>
                <w:rFonts w:ascii="Times New Roman" w:eastAsia="Times New Roman" w:hAnsi="Times New Roman" w:cs="Times New Roman"/>
                <w:sz w:val="24"/>
                <w:szCs w:val="24"/>
                <w:lang w:eastAsia="ru-RU"/>
              </w:rPr>
              <w:t>.</w:t>
            </w:r>
          </w:p>
          <w:p w:rsidR="00A44821" w:rsidRPr="00A44821" w:rsidRDefault="00A44821"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A44821">
              <w:rPr>
                <w:rFonts w:ascii="Times New Roman" w:eastAsia="Times New Roman" w:hAnsi="Times New Roman" w:cs="Times New Roman"/>
                <w:sz w:val="24"/>
                <w:szCs w:val="24"/>
                <w:lang w:eastAsia="ru-RU"/>
              </w:rPr>
              <w:t>4.2. Общая сумма договора составляет</w:t>
            </w:r>
            <w:proofErr w:type="gramStart"/>
            <w:r w:rsidRPr="00A44821">
              <w:rPr>
                <w:rFonts w:ascii="Times New Roman" w:eastAsia="Times New Roman" w:hAnsi="Times New Roman" w:cs="Times New Roman"/>
                <w:sz w:val="24"/>
                <w:szCs w:val="24"/>
                <w:lang w:eastAsia="ru-RU"/>
              </w:rPr>
              <w:t xml:space="preserve"> </w:t>
            </w:r>
            <w:r w:rsidRPr="00A44821">
              <w:rPr>
                <w:rFonts w:ascii="Times New Roman" w:eastAsia="Times New Roman" w:hAnsi="Times New Roman" w:cs="Times New Roman"/>
                <w:sz w:val="24"/>
                <w:szCs w:val="24"/>
                <w:highlight w:val="yellow"/>
                <w:lang w:val="kk-KZ" w:eastAsia="ru-RU"/>
              </w:rPr>
              <w:t>____________(_________________________________________)</w:t>
            </w:r>
            <w:r w:rsidRPr="00A44821">
              <w:rPr>
                <w:rFonts w:ascii="Times New Roman" w:eastAsia="Times New Roman" w:hAnsi="Times New Roman" w:cs="Times New Roman"/>
                <w:sz w:val="24"/>
                <w:szCs w:val="24"/>
                <w:lang w:val="kk-KZ" w:eastAsia="ru-RU"/>
              </w:rPr>
              <w:t xml:space="preserve"> </w:t>
            </w:r>
            <w:proofErr w:type="gramEnd"/>
            <w:r w:rsidRPr="00A44821">
              <w:rPr>
                <w:rFonts w:ascii="Times New Roman" w:eastAsia="Times New Roman" w:hAnsi="Times New Roman" w:cs="Times New Roman"/>
                <w:sz w:val="24"/>
                <w:szCs w:val="24"/>
                <w:lang w:eastAsia="ru-RU"/>
              </w:rPr>
              <w:t>тенге, включая НДС.</w:t>
            </w:r>
          </w:p>
          <w:p w:rsidR="00E204A3" w:rsidRPr="00EB76BC" w:rsidRDefault="00E204A3"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4.3.Оплата услуг производится </w:t>
            </w:r>
            <w:r w:rsidR="000B61D8" w:rsidRPr="00EB76BC">
              <w:rPr>
                <w:rFonts w:ascii="Times New Roman" w:eastAsia="Times New Roman" w:hAnsi="Times New Roman" w:cs="Times New Roman"/>
                <w:sz w:val="24"/>
                <w:szCs w:val="24"/>
                <w:lang w:val="kk-KZ" w:eastAsia="ru-RU"/>
              </w:rPr>
              <w:t>Заказчиком</w:t>
            </w:r>
            <w:r w:rsidRPr="00EB76BC">
              <w:rPr>
                <w:rFonts w:ascii="Times New Roman" w:eastAsia="Times New Roman" w:hAnsi="Times New Roman" w:cs="Times New Roman"/>
                <w:sz w:val="24"/>
                <w:szCs w:val="24"/>
                <w:lang w:val="kk-KZ" w:eastAsia="ru-RU"/>
              </w:rPr>
              <w:t xml:space="preserve"> </w:t>
            </w:r>
            <w:r w:rsidRPr="00EB76BC">
              <w:rPr>
                <w:rFonts w:ascii="Times New Roman" w:eastAsia="Times New Roman" w:hAnsi="Times New Roman" w:cs="Times New Roman"/>
                <w:sz w:val="24"/>
                <w:szCs w:val="24"/>
                <w:lang w:val="kk-KZ" w:eastAsia="ru-RU"/>
              </w:rPr>
              <w:lastRenderedPageBreak/>
              <w:t>на условиях 100% предварительной оплаты от стоимости заявленного (согласованного) объема услуг в течение 3 (трех) рабочих дней со дня выставления счета на оплату.</w:t>
            </w:r>
          </w:p>
          <w:p w:rsidR="00BD0DB9" w:rsidRPr="00EB76BC" w:rsidRDefault="00E204A3"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4.4</w:t>
            </w:r>
            <w:r w:rsidR="00BD0DB9" w:rsidRPr="00EB76BC">
              <w:rPr>
                <w:rFonts w:ascii="Times New Roman" w:eastAsia="Times New Roman" w:hAnsi="Times New Roman" w:cs="Times New Roman"/>
                <w:sz w:val="24"/>
                <w:szCs w:val="24"/>
                <w:lang w:eastAsia="ru-RU"/>
              </w:rPr>
              <w:t>. Сторонами ежемесячно составляются соответствующие Акты сверки по установленной форме, где указывается количе</w:t>
            </w:r>
            <w:r w:rsidR="00FC5AD3" w:rsidRPr="00EB76BC">
              <w:rPr>
                <w:rFonts w:ascii="Times New Roman" w:eastAsia="Times New Roman" w:hAnsi="Times New Roman" w:cs="Times New Roman"/>
                <w:sz w:val="24"/>
                <w:szCs w:val="24"/>
                <w:lang w:eastAsia="ru-RU"/>
              </w:rPr>
              <w:t>ство фактически размещенного в р</w:t>
            </w:r>
            <w:r w:rsidR="00FB510E">
              <w:rPr>
                <w:rFonts w:ascii="Times New Roman" w:eastAsia="Times New Roman" w:hAnsi="Times New Roman" w:cs="Times New Roman"/>
                <w:sz w:val="24"/>
                <w:szCs w:val="24"/>
                <w:lang w:eastAsia="ru-RU"/>
              </w:rPr>
              <w:t>езервуаре авиа</w:t>
            </w:r>
            <w:r w:rsidR="006163D1">
              <w:rPr>
                <w:rFonts w:ascii="Times New Roman" w:eastAsia="Times New Roman" w:hAnsi="Times New Roman" w:cs="Times New Roman"/>
                <w:sz w:val="24"/>
                <w:szCs w:val="24"/>
                <w:lang w:eastAsia="ru-RU"/>
              </w:rPr>
              <w:t>топлива</w:t>
            </w:r>
            <w:r w:rsidR="00BD0DB9" w:rsidRPr="00EB76BC">
              <w:rPr>
                <w:rFonts w:ascii="Times New Roman" w:eastAsia="Times New Roman" w:hAnsi="Times New Roman" w:cs="Times New Roman"/>
                <w:sz w:val="24"/>
                <w:szCs w:val="24"/>
                <w:lang w:eastAsia="ru-RU"/>
              </w:rPr>
              <w:t>, его отпущенное количество, а также переходящие остатки (согласно Акту инвентаризации) на следующий период времени.</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4.</w:t>
            </w:r>
            <w:r w:rsidR="00E204A3" w:rsidRPr="00EB76BC">
              <w:rPr>
                <w:rFonts w:ascii="Times New Roman" w:eastAsia="Times New Roman" w:hAnsi="Times New Roman" w:cs="Times New Roman"/>
                <w:sz w:val="24"/>
                <w:szCs w:val="24"/>
                <w:lang w:eastAsia="ru-RU"/>
              </w:rPr>
              <w:t>5</w:t>
            </w:r>
            <w:r w:rsidRPr="00EB76BC">
              <w:rPr>
                <w:rFonts w:ascii="Times New Roman" w:eastAsia="Times New Roman" w:hAnsi="Times New Roman" w:cs="Times New Roman"/>
                <w:sz w:val="24"/>
                <w:szCs w:val="24"/>
                <w:lang w:eastAsia="ru-RU"/>
              </w:rPr>
              <w:t>. Налог на добавленную стоимость подлежит уплате в соответствии с налоговым законодательством Республики Казахстан.</w:t>
            </w:r>
          </w:p>
          <w:p w:rsidR="005E6DEC"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val="kk-KZ" w:eastAsia="ru-RU"/>
              </w:rPr>
              <w:t>4</w:t>
            </w:r>
            <w:r w:rsidRPr="00EB76BC">
              <w:rPr>
                <w:rFonts w:ascii="Times New Roman" w:eastAsia="Times New Roman" w:hAnsi="Times New Roman" w:cs="Times New Roman"/>
                <w:sz w:val="24"/>
                <w:szCs w:val="24"/>
                <w:lang w:eastAsia="ru-RU"/>
              </w:rPr>
              <w:t>.</w:t>
            </w:r>
            <w:r w:rsidR="00E204A3" w:rsidRPr="00EB76BC">
              <w:rPr>
                <w:rFonts w:ascii="Times New Roman" w:eastAsia="Times New Roman" w:hAnsi="Times New Roman" w:cs="Times New Roman"/>
                <w:sz w:val="24"/>
                <w:szCs w:val="24"/>
                <w:lang w:eastAsia="ru-RU"/>
              </w:rPr>
              <w:t>6</w:t>
            </w:r>
            <w:r w:rsidRPr="00EB76BC">
              <w:rPr>
                <w:rFonts w:ascii="Times New Roman" w:eastAsia="Times New Roman" w:hAnsi="Times New Roman" w:cs="Times New Roman"/>
                <w:sz w:val="24"/>
                <w:szCs w:val="24"/>
                <w:lang w:eastAsia="ru-RU"/>
              </w:rPr>
              <w:t>. Валютой счета является казахстанский тенге.</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4</w:t>
            </w:r>
            <w:r w:rsidRPr="00EB76BC">
              <w:rPr>
                <w:rFonts w:ascii="Times New Roman" w:eastAsia="Times New Roman" w:hAnsi="Times New Roman" w:cs="Times New Roman"/>
                <w:sz w:val="24"/>
                <w:szCs w:val="24"/>
                <w:lang w:eastAsia="ru-RU"/>
              </w:rPr>
              <w:t>.</w:t>
            </w:r>
            <w:r w:rsidR="00E204A3" w:rsidRPr="00EB76BC">
              <w:rPr>
                <w:rFonts w:ascii="Times New Roman" w:eastAsia="Times New Roman" w:hAnsi="Times New Roman" w:cs="Times New Roman"/>
                <w:sz w:val="24"/>
                <w:szCs w:val="24"/>
                <w:lang w:eastAsia="ru-RU"/>
              </w:rPr>
              <w:t>7</w:t>
            </w:r>
            <w:r w:rsidRPr="00EB76BC">
              <w:rPr>
                <w:rFonts w:ascii="Times New Roman" w:eastAsia="Times New Roman" w:hAnsi="Times New Roman" w:cs="Times New Roman"/>
                <w:sz w:val="24"/>
                <w:szCs w:val="24"/>
                <w:lang w:eastAsia="ru-RU"/>
              </w:rPr>
              <w:t xml:space="preserve">. В случае обнаружения ошибок в счете на оплату, </w:t>
            </w:r>
            <w:r w:rsidR="001E733D">
              <w:rPr>
                <w:rFonts w:ascii="Times New Roman" w:eastAsia="Times New Roman" w:hAnsi="Times New Roman" w:cs="Times New Roman"/>
                <w:sz w:val="24"/>
                <w:szCs w:val="24"/>
                <w:lang w:eastAsia="ru-RU"/>
              </w:rPr>
              <w:t>Исполнитель</w:t>
            </w:r>
            <w:r w:rsidR="00A44821" w:rsidRPr="00A44821">
              <w:rPr>
                <w:rFonts w:ascii="Times New Roman" w:eastAsia="Times New Roman" w:hAnsi="Times New Roman" w:cs="Times New Roman"/>
                <w:sz w:val="24"/>
                <w:szCs w:val="24"/>
                <w:lang w:eastAsia="ru-RU"/>
              </w:rPr>
              <w:t xml:space="preserve"> </w:t>
            </w:r>
            <w:r w:rsidR="00FB510E" w:rsidRPr="00EB76BC">
              <w:rPr>
                <w:rFonts w:ascii="Times New Roman" w:eastAsia="Times New Roman" w:hAnsi="Times New Roman" w:cs="Times New Roman"/>
                <w:sz w:val="24"/>
                <w:szCs w:val="24"/>
                <w:lang w:eastAsia="ru-RU"/>
              </w:rPr>
              <w:t>выписывает</w:t>
            </w:r>
            <w:r w:rsidRPr="00EB76BC">
              <w:rPr>
                <w:rFonts w:ascii="Times New Roman" w:eastAsia="Times New Roman" w:hAnsi="Times New Roman" w:cs="Times New Roman"/>
                <w:sz w:val="24"/>
                <w:szCs w:val="24"/>
                <w:lang w:eastAsia="ru-RU"/>
              </w:rPr>
              <w:t xml:space="preserve"> дополнительный счет в целях аннулирования дополнительных расходов, либо получения недостающей суммы. </w:t>
            </w:r>
          </w:p>
          <w:p w:rsidR="006E3464"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val="kk-KZ" w:eastAsia="ru-RU"/>
              </w:rPr>
              <w:t>4</w:t>
            </w:r>
            <w:r w:rsidRPr="00EB76BC">
              <w:rPr>
                <w:rFonts w:ascii="Times New Roman" w:eastAsia="Times New Roman" w:hAnsi="Times New Roman" w:cs="Times New Roman"/>
                <w:sz w:val="24"/>
                <w:szCs w:val="24"/>
                <w:lang w:eastAsia="ru-RU"/>
              </w:rPr>
              <w:t>.</w:t>
            </w:r>
            <w:r w:rsidR="00E204A3" w:rsidRPr="00EB76BC">
              <w:rPr>
                <w:rFonts w:ascii="Times New Roman" w:eastAsia="Times New Roman" w:hAnsi="Times New Roman" w:cs="Times New Roman"/>
                <w:sz w:val="24"/>
                <w:szCs w:val="24"/>
                <w:lang w:eastAsia="ru-RU"/>
              </w:rPr>
              <w:t>8</w:t>
            </w:r>
            <w:r w:rsidRPr="00EB76BC">
              <w:rPr>
                <w:rFonts w:ascii="Times New Roman" w:eastAsia="Times New Roman" w:hAnsi="Times New Roman" w:cs="Times New Roman"/>
                <w:sz w:val="24"/>
                <w:szCs w:val="24"/>
                <w:lang w:eastAsia="ru-RU"/>
              </w:rPr>
              <w:t>. В случае изменения тарифа за услуги хранения,</w:t>
            </w:r>
            <w:r w:rsidR="00A44821" w:rsidRPr="00A44821">
              <w:rPr>
                <w:rFonts w:ascii="Times New Roman" w:eastAsia="Times New Roman" w:hAnsi="Times New Roman" w:cs="Times New Roman"/>
                <w:sz w:val="24"/>
                <w:szCs w:val="24"/>
                <w:lang w:eastAsia="ru-RU"/>
              </w:rPr>
              <w:t xml:space="preserve"> </w:t>
            </w:r>
            <w:r w:rsidR="00FB510E">
              <w:rPr>
                <w:rFonts w:ascii="Times New Roman" w:eastAsia="Times New Roman" w:hAnsi="Times New Roman" w:cs="Times New Roman"/>
                <w:sz w:val="24"/>
                <w:szCs w:val="24"/>
                <w:lang w:eastAsia="ru-RU"/>
              </w:rPr>
              <w:t xml:space="preserve">транспортировки авиатоплива </w:t>
            </w:r>
            <w:r w:rsidRPr="00EB76BC">
              <w:rPr>
                <w:rFonts w:ascii="Times New Roman" w:eastAsia="Times New Roman" w:hAnsi="Times New Roman" w:cs="Times New Roman"/>
                <w:sz w:val="24"/>
                <w:szCs w:val="24"/>
                <w:lang w:eastAsia="ru-RU"/>
              </w:rPr>
              <w:t xml:space="preserve">Исполнитель уведомляет об этом Заказчика за </w:t>
            </w:r>
            <w:r w:rsidR="00E86E96">
              <w:rPr>
                <w:rFonts w:ascii="Times New Roman" w:eastAsia="Times New Roman" w:hAnsi="Times New Roman" w:cs="Times New Roman"/>
                <w:sz w:val="24"/>
                <w:szCs w:val="24"/>
                <w:lang w:eastAsia="ru-RU"/>
              </w:rPr>
              <w:t>30</w:t>
            </w:r>
            <w:r w:rsidR="00A44821" w:rsidRPr="00A44821">
              <w:rPr>
                <w:rFonts w:ascii="Times New Roman" w:eastAsia="Times New Roman" w:hAnsi="Times New Roman" w:cs="Times New Roman"/>
                <w:sz w:val="24"/>
                <w:szCs w:val="24"/>
                <w:lang w:eastAsia="ru-RU"/>
              </w:rPr>
              <w:t xml:space="preserve"> </w:t>
            </w:r>
            <w:r w:rsidRPr="00EB76BC">
              <w:rPr>
                <w:rFonts w:ascii="Times New Roman" w:eastAsia="Times New Roman" w:hAnsi="Times New Roman" w:cs="Times New Roman"/>
                <w:sz w:val="24"/>
                <w:szCs w:val="24"/>
                <w:lang w:eastAsia="ru-RU"/>
              </w:rPr>
              <w:t>(</w:t>
            </w:r>
            <w:r w:rsidR="00E86E96">
              <w:rPr>
                <w:rFonts w:ascii="Times New Roman" w:eastAsia="Times New Roman" w:hAnsi="Times New Roman" w:cs="Times New Roman"/>
                <w:sz w:val="24"/>
                <w:szCs w:val="24"/>
                <w:lang w:eastAsia="ru-RU"/>
              </w:rPr>
              <w:t>тридцать</w:t>
            </w:r>
            <w:r w:rsidRPr="00EB76BC">
              <w:rPr>
                <w:rFonts w:ascii="Times New Roman" w:eastAsia="Times New Roman" w:hAnsi="Times New Roman" w:cs="Times New Roman"/>
                <w:sz w:val="24"/>
                <w:szCs w:val="24"/>
                <w:lang w:eastAsia="ru-RU"/>
              </w:rPr>
              <w:t>) календарных дней до его введения в действие</w:t>
            </w:r>
            <w:r w:rsidR="00835362" w:rsidRPr="00EB76BC">
              <w:rPr>
                <w:rFonts w:ascii="Times New Roman" w:eastAsia="Times New Roman" w:hAnsi="Times New Roman" w:cs="Times New Roman"/>
                <w:sz w:val="24"/>
                <w:szCs w:val="24"/>
                <w:lang w:eastAsia="ru-RU"/>
              </w:rPr>
              <w:t>.</w:t>
            </w:r>
          </w:p>
          <w:p w:rsidR="00A50175" w:rsidRPr="00A44821" w:rsidRDefault="00A50175" w:rsidP="00A50175">
            <w:pPr>
              <w:tabs>
                <w:tab w:val="left" w:pos="252"/>
              </w:tabs>
              <w:spacing w:after="0" w:line="240" w:lineRule="auto"/>
              <w:jc w:val="both"/>
              <w:rPr>
                <w:rFonts w:ascii="Times New Roman" w:eastAsia="Times New Roman" w:hAnsi="Times New Roman" w:cs="Times New Roman"/>
                <w:b/>
                <w:sz w:val="24"/>
                <w:szCs w:val="24"/>
                <w:lang w:eastAsia="ru-RU"/>
              </w:rPr>
            </w:pPr>
          </w:p>
          <w:p w:rsidR="00BD0DB9" w:rsidRPr="00EB76BC" w:rsidRDefault="00BD0DB9" w:rsidP="00A50175">
            <w:pPr>
              <w:tabs>
                <w:tab w:val="left" w:pos="252"/>
              </w:tabs>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eastAsia="ru-RU"/>
              </w:rPr>
              <w:t>5. О</w:t>
            </w:r>
            <w:r w:rsidR="00BD1E80" w:rsidRPr="00EB76BC">
              <w:rPr>
                <w:rFonts w:ascii="Times New Roman" w:eastAsia="Times New Roman" w:hAnsi="Times New Roman" w:cs="Times New Roman"/>
                <w:b/>
                <w:sz w:val="24"/>
                <w:szCs w:val="24"/>
                <w:lang w:val="kk-KZ" w:eastAsia="ru-RU"/>
              </w:rPr>
              <w:t>тветственность Сторон</w:t>
            </w:r>
          </w:p>
          <w:p w:rsidR="0091370D" w:rsidRPr="00EB76BC" w:rsidRDefault="0091370D" w:rsidP="009D4DAB">
            <w:pPr>
              <w:tabs>
                <w:tab w:val="left" w:pos="252"/>
              </w:tabs>
              <w:spacing w:after="0" w:line="240" w:lineRule="auto"/>
              <w:ind w:firstLine="709"/>
              <w:jc w:val="both"/>
              <w:rPr>
                <w:rFonts w:ascii="Times New Roman" w:eastAsia="Times New Roman" w:hAnsi="Times New Roman" w:cs="Times New Roman"/>
                <w:b/>
                <w:sz w:val="24"/>
                <w:szCs w:val="24"/>
                <w:lang w:val="kk-KZ" w:eastAsia="ru-RU"/>
              </w:rPr>
            </w:pP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val="kk-KZ" w:eastAsia="ru-RU"/>
              </w:rPr>
              <w:t>5</w:t>
            </w:r>
            <w:r w:rsidRPr="00EB76BC">
              <w:rPr>
                <w:rFonts w:ascii="Times New Roman" w:eastAsia="Times New Roman" w:hAnsi="Times New Roman" w:cs="Times New Roman"/>
                <w:sz w:val="24"/>
                <w:szCs w:val="24"/>
                <w:lang w:eastAsia="ru-RU"/>
              </w:rPr>
              <w:t>.1. В случае ненадлежащего исполнения по вине Исполнителя, принятых на себя обязательств, повлекших за собой утрату, п</w:t>
            </w:r>
            <w:r w:rsidR="00FB510E">
              <w:rPr>
                <w:rFonts w:ascii="Times New Roman" w:eastAsia="Times New Roman" w:hAnsi="Times New Roman" w:cs="Times New Roman"/>
                <w:sz w:val="24"/>
                <w:szCs w:val="24"/>
                <w:lang w:eastAsia="ru-RU"/>
              </w:rPr>
              <w:t>орчу, недостачу, размещенных в р</w:t>
            </w:r>
            <w:r w:rsidRPr="00EB76BC">
              <w:rPr>
                <w:rFonts w:ascii="Times New Roman" w:eastAsia="Times New Roman" w:hAnsi="Times New Roman" w:cs="Times New Roman"/>
                <w:sz w:val="24"/>
                <w:szCs w:val="24"/>
                <w:lang w:eastAsia="ru-RU"/>
              </w:rPr>
              <w:t xml:space="preserve">езервуаре </w:t>
            </w:r>
            <w:r w:rsidR="006163D1">
              <w:rPr>
                <w:rFonts w:ascii="Times New Roman" w:eastAsia="Times New Roman" w:hAnsi="Times New Roman" w:cs="Times New Roman"/>
                <w:sz w:val="24"/>
                <w:szCs w:val="24"/>
                <w:lang w:eastAsia="ru-RU"/>
              </w:rPr>
              <w:t>авиа</w:t>
            </w:r>
            <w:r w:rsidR="00FB510E">
              <w:rPr>
                <w:rFonts w:ascii="Times New Roman" w:eastAsia="Times New Roman" w:hAnsi="Times New Roman" w:cs="Times New Roman"/>
                <w:sz w:val="24"/>
                <w:szCs w:val="24"/>
                <w:lang w:eastAsia="ru-RU"/>
              </w:rPr>
              <w:t>топлива</w:t>
            </w:r>
            <w:r w:rsidRPr="00EB76BC">
              <w:rPr>
                <w:rFonts w:ascii="Times New Roman" w:eastAsia="Times New Roman" w:hAnsi="Times New Roman" w:cs="Times New Roman"/>
                <w:sz w:val="24"/>
                <w:szCs w:val="24"/>
                <w:lang w:eastAsia="ru-RU"/>
              </w:rPr>
              <w:t xml:space="preserve"> Заказчика, Исполнитель обязуется возместить За</w:t>
            </w:r>
            <w:r w:rsidR="00FB510E">
              <w:rPr>
                <w:rFonts w:ascii="Times New Roman" w:eastAsia="Times New Roman" w:hAnsi="Times New Roman" w:cs="Times New Roman"/>
                <w:sz w:val="24"/>
                <w:szCs w:val="24"/>
                <w:lang w:eastAsia="ru-RU"/>
              </w:rPr>
              <w:t xml:space="preserve">казчику рыночную стоимость этих авиаГСМ </w:t>
            </w:r>
            <w:r w:rsidRPr="00EB76BC">
              <w:rPr>
                <w:rFonts w:ascii="Times New Roman" w:eastAsia="Times New Roman" w:hAnsi="Times New Roman" w:cs="Times New Roman"/>
                <w:sz w:val="24"/>
                <w:szCs w:val="24"/>
                <w:lang w:eastAsia="ru-RU"/>
              </w:rPr>
              <w:t>действующую на дату возмещения.</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val="kk-KZ" w:eastAsia="ru-RU"/>
              </w:rPr>
              <w:t>5</w:t>
            </w:r>
            <w:r w:rsidRPr="00EB76BC">
              <w:rPr>
                <w:rFonts w:ascii="Times New Roman" w:eastAsia="Times New Roman" w:hAnsi="Times New Roman" w:cs="Times New Roman"/>
                <w:sz w:val="24"/>
                <w:szCs w:val="24"/>
                <w:lang w:eastAsia="ru-RU"/>
              </w:rPr>
              <w:t>.2. В случае неоплаты Заказчиком счетов в установленные сроки, начисляется пеня в размере 0,1% от суммы задолженности за каждый календарный день просрочки платежа, но не более 5% от суммы задолженности.</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val="kk-KZ" w:eastAsia="ru-RU"/>
              </w:rPr>
              <w:t>5</w:t>
            </w:r>
            <w:r w:rsidRPr="00EB76BC">
              <w:rPr>
                <w:rFonts w:ascii="Times New Roman" w:eastAsia="Times New Roman" w:hAnsi="Times New Roman" w:cs="Times New Roman"/>
                <w:sz w:val="24"/>
                <w:szCs w:val="24"/>
                <w:lang w:eastAsia="ru-RU"/>
              </w:rPr>
              <w:t>.3. Расходы Сторон,</w:t>
            </w:r>
            <w:r w:rsidR="006163D1">
              <w:rPr>
                <w:rFonts w:ascii="Times New Roman" w:eastAsia="Times New Roman" w:hAnsi="Times New Roman" w:cs="Times New Roman"/>
                <w:sz w:val="24"/>
                <w:szCs w:val="24"/>
                <w:lang w:eastAsia="ru-RU"/>
              </w:rPr>
              <w:t xml:space="preserve"> вызванные простоем ц</w:t>
            </w:r>
            <w:r w:rsidRPr="00EB76BC">
              <w:rPr>
                <w:rFonts w:ascii="Times New Roman" w:eastAsia="Times New Roman" w:hAnsi="Times New Roman" w:cs="Times New Roman"/>
                <w:sz w:val="24"/>
                <w:szCs w:val="24"/>
                <w:lang w:eastAsia="ru-RU"/>
              </w:rPr>
              <w:t>истерн, оплачивает Сторона, по чьей вине произошел данный простой.</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5</w:t>
            </w:r>
            <w:r w:rsidRPr="00EB76BC">
              <w:rPr>
                <w:rFonts w:ascii="Times New Roman" w:eastAsia="Times New Roman" w:hAnsi="Times New Roman" w:cs="Times New Roman"/>
                <w:sz w:val="24"/>
                <w:szCs w:val="24"/>
                <w:lang w:eastAsia="ru-RU"/>
              </w:rPr>
              <w:t>.4. Уплата неустоек, а также возмещение ущерба не освобождает Стороны от надлежащего и полного исполнения своих обязательств, предусмотренных условиями Договора.</w:t>
            </w:r>
          </w:p>
          <w:p w:rsidR="005E6DEC"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iCs/>
                <w:sz w:val="24"/>
                <w:szCs w:val="24"/>
                <w:lang w:eastAsia="ru-RU"/>
              </w:rPr>
            </w:pPr>
            <w:r w:rsidRPr="00EB76BC">
              <w:rPr>
                <w:rFonts w:ascii="Times New Roman" w:eastAsia="Times New Roman" w:hAnsi="Times New Roman" w:cs="Times New Roman"/>
                <w:sz w:val="24"/>
                <w:szCs w:val="24"/>
                <w:lang w:val="kk-KZ" w:eastAsia="ru-RU"/>
              </w:rPr>
              <w:t>5</w:t>
            </w:r>
            <w:r w:rsidRPr="00EB76BC">
              <w:rPr>
                <w:rFonts w:ascii="Times New Roman" w:eastAsia="Times New Roman" w:hAnsi="Times New Roman" w:cs="Times New Roman"/>
                <w:sz w:val="24"/>
                <w:szCs w:val="24"/>
                <w:lang w:eastAsia="ru-RU"/>
              </w:rPr>
              <w:t>.5. Заказчик несет полную ответственность за сохран</w:t>
            </w:r>
            <w:r w:rsidR="00FC0100">
              <w:rPr>
                <w:rFonts w:ascii="Times New Roman" w:eastAsia="Times New Roman" w:hAnsi="Times New Roman" w:cs="Times New Roman"/>
                <w:sz w:val="24"/>
                <w:szCs w:val="24"/>
                <w:lang w:eastAsia="ru-RU"/>
              </w:rPr>
              <w:t xml:space="preserve">ность и количество </w:t>
            </w:r>
            <w:r w:rsidR="006163D1">
              <w:rPr>
                <w:rFonts w:ascii="Times New Roman" w:eastAsia="Times New Roman" w:hAnsi="Times New Roman" w:cs="Times New Roman"/>
                <w:sz w:val="24"/>
                <w:szCs w:val="24"/>
                <w:lang w:eastAsia="ru-RU"/>
              </w:rPr>
              <w:t xml:space="preserve">авиатоплива </w:t>
            </w:r>
            <w:r w:rsidRPr="00EB76BC">
              <w:rPr>
                <w:rFonts w:ascii="Times New Roman" w:eastAsia="Times New Roman" w:hAnsi="Times New Roman" w:cs="Times New Roman"/>
                <w:sz w:val="24"/>
                <w:szCs w:val="24"/>
                <w:lang w:eastAsia="ru-RU"/>
              </w:rPr>
              <w:t>в момент пе</w:t>
            </w:r>
            <w:r w:rsidR="006163D1">
              <w:rPr>
                <w:rFonts w:ascii="Times New Roman" w:eastAsia="Times New Roman" w:hAnsi="Times New Roman" w:cs="Times New Roman"/>
                <w:sz w:val="24"/>
                <w:szCs w:val="24"/>
                <w:lang w:eastAsia="ru-RU"/>
              </w:rPr>
              <w:t>ревозки Заказчиком авиатоплива</w:t>
            </w:r>
            <w:r w:rsidRPr="00EB76BC">
              <w:rPr>
                <w:rFonts w:ascii="Times New Roman" w:eastAsia="Times New Roman" w:hAnsi="Times New Roman" w:cs="Times New Roman"/>
                <w:iCs/>
                <w:sz w:val="24"/>
                <w:szCs w:val="24"/>
                <w:lang w:eastAsia="ru-RU"/>
              </w:rPr>
              <w:t>с прирельс</w:t>
            </w:r>
            <w:r w:rsidR="00FC0100">
              <w:rPr>
                <w:rFonts w:ascii="Times New Roman" w:eastAsia="Times New Roman" w:hAnsi="Times New Roman" w:cs="Times New Roman"/>
                <w:iCs/>
                <w:sz w:val="24"/>
                <w:szCs w:val="24"/>
                <w:lang w:eastAsia="ru-RU"/>
              </w:rPr>
              <w:t>овой базы на расходную базу топливо заправочного комплекса.</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val="kk-KZ" w:eastAsia="ru-RU"/>
              </w:rPr>
              <w:t>5</w:t>
            </w:r>
            <w:r w:rsidRPr="00EB76BC">
              <w:rPr>
                <w:rFonts w:ascii="Times New Roman" w:eastAsia="Times New Roman" w:hAnsi="Times New Roman" w:cs="Times New Roman"/>
                <w:sz w:val="24"/>
                <w:szCs w:val="24"/>
                <w:lang w:eastAsia="ru-RU"/>
              </w:rPr>
              <w:t>.6.</w:t>
            </w:r>
            <w:r w:rsidR="00A50175" w:rsidRPr="00A50175">
              <w:rPr>
                <w:rFonts w:ascii="Times New Roman" w:eastAsia="Times New Roman" w:hAnsi="Times New Roman" w:cs="Times New Roman"/>
                <w:sz w:val="24"/>
                <w:szCs w:val="24"/>
                <w:lang w:eastAsia="ru-RU"/>
              </w:rPr>
              <w:t xml:space="preserve"> </w:t>
            </w:r>
            <w:r w:rsidRPr="00EB76BC">
              <w:rPr>
                <w:rFonts w:ascii="Times New Roman" w:eastAsia="Times New Roman" w:hAnsi="Times New Roman" w:cs="Times New Roman"/>
                <w:sz w:val="24"/>
                <w:szCs w:val="24"/>
                <w:lang w:eastAsia="ru-RU"/>
              </w:rPr>
              <w:t xml:space="preserve">В случае утечки или пролива </w:t>
            </w:r>
            <w:r w:rsidR="006163D1">
              <w:rPr>
                <w:rFonts w:ascii="Times New Roman" w:eastAsia="Times New Roman" w:hAnsi="Times New Roman" w:cs="Times New Roman"/>
                <w:sz w:val="24"/>
                <w:szCs w:val="24"/>
                <w:lang w:eastAsia="ru-RU"/>
              </w:rPr>
              <w:t>авиатоплив</w:t>
            </w:r>
            <w:r w:rsidRPr="00EB76BC">
              <w:rPr>
                <w:rFonts w:ascii="Times New Roman" w:eastAsia="Times New Roman" w:hAnsi="Times New Roman" w:cs="Times New Roman"/>
                <w:sz w:val="24"/>
                <w:szCs w:val="24"/>
                <w:lang w:eastAsia="ru-RU"/>
              </w:rPr>
              <w:t xml:space="preserve">а Заказчика на территории </w:t>
            </w:r>
            <w:r w:rsidR="003650D5" w:rsidRPr="00EB76BC">
              <w:rPr>
                <w:rFonts w:ascii="Times New Roman" w:eastAsia="Times New Roman" w:hAnsi="Times New Roman" w:cs="Times New Roman"/>
                <w:sz w:val="24"/>
                <w:szCs w:val="24"/>
                <w:lang w:eastAsia="ru-RU"/>
              </w:rPr>
              <w:t>Исполнителя</w:t>
            </w:r>
            <w:r w:rsidRPr="00EB76BC">
              <w:rPr>
                <w:rFonts w:ascii="Times New Roman" w:eastAsia="Times New Roman" w:hAnsi="Times New Roman" w:cs="Times New Roman"/>
                <w:sz w:val="24"/>
                <w:szCs w:val="24"/>
                <w:lang w:eastAsia="ru-RU"/>
              </w:rPr>
              <w:t xml:space="preserve">, допущенного по вине Заказчика, </w:t>
            </w:r>
            <w:r w:rsidRPr="00EB76BC">
              <w:rPr>
                <w:rFonts w:ascii="Times New Roman" w:eastAsia="Times New Roman" w:hAnsi="Times New Roman" w:cs="Times New Roman"/>
                <w:sz w:val="24"/>
                <w:szCs w:val="24"/>
                <w:lang w:eastAsia="ru-RU"/>
              </w:rPr>
              <w:lastRenderedPageBreak/>
              <w:t xml:space="preserve">Заказчик должен полностью возместить </w:t>
            </w:r>
            <w:r w:rsidR="00187F64" w:rsidRPr="00EB76BC">
              <w:rPr>
                <w:rFonts w:ascii="Times New Roman" w:eastAsia="Times New Roman" w:hAnsi="Times New Roman" w:cs="Times New Roman"/>
                <w:sz w:val="24"/>
                <w:szCs w:val="24"/>
                <w:lang w:eastAsia="ru-RU"/>
              </w:rPr>
              <w:t xml:space="preserve">Исполнителю </w:t>
            </w:r>
            <w:r w:rsidRPr="00EB76BC">
              <w:rPr>
                <w:rFonts w:ascii="Times New Roman" w:eastAsia="Times New Roman" w:hAnsi="Times New Roman" w:cs="Times New Roman"/>
                <w:sz w:val="24"/>
                <w:szCs w:val="24"/>
                <w:lang w:eastAsia="ru-RU"/>
              </w:rPr>
              <w:t>все прямые убытки.</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5</w:t>
            </w:r>
            <w:r w:rsidR="009345BC" w:rsidRPr="00EB76BC">
              <w:rPr>
                <w:rFonts w:ascii="Times New Roman" w:eastAsia="Times New Roman" w:hAnsi="Times New Roman" w:cs="Times New Roman"/>
                <w:sz w:val="24"/>
                <w:szCs w:val="24"/>
                <w:lang w:eastAsia="ru-RU"/>
              </w:rPr>
              <w:t xml:space="preserve">.7. Меры ответственности Сторон, </w:t>
            </w:r>
            <w:r w:rsidRPr="00EB76BC">
              <w:rPr>
                <w:rFonts w:ascii="Times New Roman" w:eastAsia="Times New Roman" w:hAnsi="Times New Roman" w:cs="Times New Roman"/>
                <w:sz w:val="24"/>
                <w:szCs w:val="24"/>
                <w:lang w:eastAsia="ru-RU"/>
              </w:rPr>
              <w:t>не предусмотренные условиями настоящего Договора, определяются Сторонами в соответствии с законодательством Республики Казахстан.</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val="kk-KZ" w:eastAsia="ru-RU"/>
              </w:rPr>
              <w:t xml:space="preserve">5.8. Заказчик несет отвественность за качество и кондиционность доставляемого топлива реактивного и обязан проинформировать о возникшем и выявленном случае умышленного или неумышленного ухудшения качества </w:t>
            </w:r>
            <w:r w:rsidR="00FB510E">
              <w:rPr>
                <w:rFonts w:ascii="Times New Roman" w:eastAsia="Times New Roman" w:hAnsi="Times New Roman" w:cs="Times New Roman"/>
                <w:sz w:val="24"/>
                <w:szCs w:val="24"/>
                <w:lang w:val="kk-KZ" w:eastAsia="ru-RU"/>
              </w:rPr>
              <w:t>авиа</w:t>
            </w:r>
            <w:r w:rsidRPr="00EB76BC">
              <w:rPr>
                <w:rFonts w:ascii="Times New Roman" w:eastAsia="Times New Roman" w:hAnsi="Times New Roman" w:cs="Times New Roman"/>
                <w:sz w:val="24"/>
                <w:szCs w:val="24"/>
                <w:lang w:val="kk-KZ" w:eastAsia="ru-RU"/>
              </w:rPr>
              <w:t>топлива в процессе производства, хранения и транспортировки, которые могут повлиять на надежность работы авиатехники.</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5.9. Подтверждение качества поступившей партии </w:t>
            </w:r>
            <w:r w:rsidRPr="00EB76BC">
              <w:rPr>
                <w:rFonts w:ascii="Times New Roman" w:eastAsia="Times New Roman" w:hAnsi="Times New Roman" w:cs="Times New Roman"/>
                <w:sz w:val="24"/>
                <w:szCs w:val="24"/>
                <w:lang w:val="kk-KZ" w:eastAsia="ru-RU"/>
              </w:rPr>
              <w:t>топлива реактивного</w:t>
            </w:r>
            <w:r w:rsidRPr="00EB76BC">
              <w:rPr>
                <w:rFonts w:ascii="Times New Roman" w:eastAsia="Times New Roman" w:hAnsi="Times New Roman" w:cs="Times New Roman"/>
                <w:sz w:val="24"/>
                <w:szCs w:val="24"/>
                <w:lang w:eastAsia="ru-RU"/>
              </w:rPr>
              <w:t xml:space="preserve"> и возможность ее вовлечения в процесс подготовки к выдаче на заправку производится после проведения приемного контроля лабораторией топливного комплекса аэропорта.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При неудовлетворительных результатах приемн</w:t>
            </w:r>
            <w:r w:rsidR="00FB510E">
              <w:rPr>
                <w:rFonts w:ascii="Times New Roman" w:eastAsia="Times New Roman" w:hAnsi="Times New Roman" w:cs="Times New Roman"/>
                <w:sz w:val="24"/>
                <w:szCs w:val="24"/>
                <w:lang w:eastAsia="ru-RU"/>
              </w:rPr>
              <w:t>ого контроля авиатоплива</w:t>
            </w:r>
            <w:r w:rsidRPr="00EB76BC">
              <w:rPr>
                <w:rFonts w:ascii="Times New Roman" w:eastAsia="Times New Roman" w:hAnsi="Times New Roman" w:cs="Times New Roman"/>
                <w:sz w:val="24"/>
                <w:szCs w:val="24"/>
                <w:lang w:eastAsia="ru-RU"/>
              </w:rPr>
              <w:t xml:space="preserve">, данное топливо устраняется от дальнейших операций по подготовке к применению, и хранится отдельно от принятых.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В данном случае вторая часть арбитражной пробы (отобранная при</w:t>
            </w:r>
            <w:r w:rsidR="009345BC" w:rsidRPr="00EB76BC">
              <w:rPr>
                <w:rFonts w:ascii="Times New Roman" w:eastAsia="Times New Roman" w:hAnsi="Times New Roman" w:cs="Times New Roman"/>
                <w:sz w:val="24"/>
                <w:szCs w:val="24"/>
                <w:lang w:eastAsia="ru-RU"/>
              </w:rPr>
              <w:t xml:space="preserve"> входном контроле) направляется</w:t>
            </w:r>
            <w:r w:rsidRPr="00EB76BC">
              <w:rPr>
                <w:rFonts w:ascii="Times New Roman" w:eastAsia="Times New Roman" w:hAnsi="Times New Roman" w:cs="Times New Roman"/>
                <w:sz w:val="24"/>
                <w:szCs w:val="24"/>
                <w:lang w:eastAsia="ru-RU"/>
              </w:rPr>
              <w:t xml:space="preserve"> на анализ (в объеме требований нормативных документов) в аккредитованную лабораторию. </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Использование указанного топлива осуществляется после проведения мероприятий по возобновлению «Паспорта качества». Возобновление «Паспорта качества» проводится в случае истечения гарантийного срока хранения или подозрения на потерю кондиционности топлива. Возобновление «Паспорта качества» осуществляет уполномоченная научно-исследовательская организация в сфере гражданской авиации по применению топлива реактивного на основании проведенных исследований.</w:t>
            </w:r>
          </w:p>
          <w:p w:rsidR="00BD0DB9" w:rsidRPr="00EB76BC"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5.10. Заказчик должен обеспечить соблюдение требований по сохранности качества и исключению смешения с другими марками </w:t>
            </w:r>
            <w:r w:rsidR="006163D1">
              <w:rPr>
                <w:rFonts w:ascii="Times New Roman" w:eastAsia="Times New Roman" w:hAnsi="Times New Roman" w:cs="Times New Roman"/>
                <w:sz w:val="24"/>
                <w:szCs w:val="24"/>
                <w:lang w:eastAsia="ru-RU"/>
              </w:rPr>
              <w:t>авиа</w:t>
            </w:r>
            <w:r w:rsidRPr="00EB76BC">
              <w:rPr>
                <w:rFonts w:ascii="Times New Roman" w:eastAsia="Times New Roman" w:hAnsi="Times New Roman" w:cs="Times New Roman"/>
                <w:sz w:val="24"/>
                <w:szCs w:val="24"/>
                <w:lang w:eastAsia="ru-RU"/>
              </w:rPr>
              <w:t>ГСМ при транспортировке, а также при хранении на базах, до доставки на расходную базу топливного комплекса аэропорта.</w:t>
            </w:r>
          </w:p>
          <w:p w:rsidR="00BD0DB9" w:rsidRDefault="00BD0DB9" w:rsidP="009D4DAB">
            <w:pPr>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5.11. Гарантийный срок на поставленное топливо реактивное: в пределах гарантийного срока</w:t>
            </w:r>
            <w:r w:rsidR="009345BC" w:rsidRPr="00EB76BC">
              <w:rPr>
                <w:rFonts w:ascii="Times New Roman" w:eastAsia="Times New Roman" w:hAnsi="Times New Roman" w:cs="Times New Roman"/>
                <w:sz w:val="24"/>
                <w:szCs w:val="24"/>
                <w:lang w:eastAsia="ru-RU"/>
              </w:rPr>
              <w:t>,</w:t>
            </w:r>
            <w:r w:rsidRPr="00EB76BC">
              <w:rPr>
                <w:rFonts w:ascii="Times New Roman" w:eastAsia="Times New Roman" w:hAnsi="Times New Roman" w:cs="Times New Roman"/>
                <w:sz w:val="24"/>
                <w:szCs w:val="24"/>
                <w:lang w:eastAsia="ru-RU"/>
              </w:rPr>
              <w:t xml:space="preserve"> установленного заводом-изготовителем, но не менее 18 месяцев с момента поставки товара.</w:t>
            </w:r>
          </w:p>
          <w:p w:rsidR="00F97B80" w:rsidRPr="00EB76BC" w:rsidRDefault="00F97B80" w:rsidP="009D4DAB">
            <w:pPr>
              <w:spacing w:after="0" w:line="240" w:lineRule="auto"/>
              <w:ind w:firstLine="709"/>
              <w:jc w:val="both"/>
              <w:rPr>
                <w:rFonts w:ascii="Times New Roman" w:eastAsia="Times New Roman" w:hAnsi="Times New Roman" w:cs="Times New Roman"/>
                <w:b/>
                <w:sz w:val="24"/>
                <w:szCs w:val="24"/>
                <w:lang w:eastAsia="ru-RU"/>
              </w:rPr>
            </w:pPr>
          </w:p>
          <w:p w:rsidR="00BD0DB9" w:rsidRPr="00EB76BC" w:rsidRDefault="00BD0DB9" w:rsidP="00FC41E7">
            <w:pPr>
              <w:tabs>
                <w:tab w:val="left" w:pos="252"/>
              </w:tabs>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eastAsia="ru-RU"/>
              </w:rPr>
              <w:t>6.</w:t>
            </w:r>
            <w:r w:rsidR="00FC41E7">
              <w:rPr>
                <w:rFonts w:ascii="Times New Roman" w:eastAsia="Times New Roman" w:hAnsi="Times New Roman" w:cs="Times New Roman"/>
                <w:b/>
                <w:sz w:val="24"/>
                <w:szCs w:val="24"/>
                <w:lang w:val="en-US" w:eastAsia="ru-RU"/>
              </w:rPr>
              <w:t xml:space="preserve"> </w:t>
            </w:r>
            <w:r w:rsidRPr="00EB76BC">
              <w:rPr>
                <w:rFonts w:ascii="Times New Roman" w:eastAsia="Times New Roman" w:hAnsi="Times New Roman" w:cs="Times New Roman"/>
                <w:b/>
                <w:sz w:val="24"/>
                <w:szCs w:val="24"/>
                <w:lang w:eastAsia="ru-RU"/>
              </w:rPr>
              <w:t>К</w:t>
            </w:r>
            <w:r w:rsidR="00BD1E80" w:rsidRPr="00EB76BC">
              <w:rPr>
                <w:rFonts w:ascii="Times New Roman" w:eastAsia="Times New Roman" w:hAnsi="Times New Roman" w:cs="Times New Roman"/>
                <w:b/>
                <w:sz w:val="24"/>
                <w:szCs w:val="24"/>
                <w:lang w:val="kk-KZ" w:eastAsia="ru-RU"/>
              </w:rPr>
              <w:t>онфиденциальность</w:t>
            </w:r>
          </w:p>
          <w:p w:rsidR="0091370D" w:rsidRPr="00EB76BC" w:rsidRDefault="0091370D" w:rsidP="009D4DAB">
            <w:pPr>
              <w:tabs>
                <w:tab w:val="left" w:pos="252"/>
              </w:tabs>
              <w:spacing w:after="0" w:line="240" w:lineRule="auto"/>
              <w:ind w:firstLine="709"/>
              <w:jc w:val="both"/>
              <w:rPr>
                <w:rFonts w:ascii="Times New Roman" w:eastAsia="Times New Roman" w:hAnsi="Times New Roman" w:cs="Times New Roman"/>
                <w:b/>
                <w:sz w:val="24"/>
                <w:szCs w:val="24"/>
                <w:lang w:val="kk-KZ" w:eastAsia="ru-RU"/>
              </w:rPr>
            </w:pPr>
          </w:p>
          <w:p w:rsidR="00BD0DB9" w:rsidRPr="00EB76BC" w:rsidRDefault="00BD0DB9" w:rsidP="009D4DAB">
            <w:pPr>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6.1. Стороны согла</w:t>
            </w:r>
            <w:r w:rsidR="00C03B0E" w:rsidRPr="00EB76BC">
              <w:rPr>
                <w:rFonts w:ascii="Times New Roman" w:eastAsia="Times New Roman" w:hAnsi="Times New Roman" w:cs="Times New Roman"/>
                <w:sz w:val="24"/>
                <w:szCs w:val="24"/>
                <w:lang w:eastAsia="ru-RU"/>
              </w:rPr>
              <w:t xml:space="preserve">шаются, что положения </w:t>
            </w:r>
            <w:r w:rsidRPr="00EB76BC">
              <w:rPr>
                <w:rFonts w:ascii="Times New Roman" w:eastAsia="Times New Roman" w:hAnsi="Times New Roman" w:cs="Times New Roman"/>
                <w:sz w:val="24"/>
                <w:szCs w:val="24"/>
                <w:lang w:eastAsia="ru-RU"/>
              </w:rPr>
              <w:t xml:space="preserve">Договора являются конфиденциальными. </w:t>
            </w:r>
            <w:r w:rsidRPr="00EB76BC">
              <w:rPr>
                <w:rFonts w:ascii="Times New Roman" w:eastAsia="Times New Roman" w:hAnsi="Times New Roman" w:cs="Times New Roman"/>
                <w:sz w:val="24"/>
                <w:szCs w:val="24"/>
                <w:lang w:eastAsia="ru-RU"/>
              </w:rPr>
              <w:lastRenderedPageBreak/>
              <w:t xml:space="preserve">Исполнитель и Заказчик в лице своих агентов  представителей или служащих обязуются сохранять конфиденциальный характер Договора, а также всех документов, относящихся к работе в рамках действия Договора и не раскрывать каким-либо образом полностью или частично содержание последних без письменного на то согласия противоположной Стороны, за исключением случаев, когда такого раскрытия требуют уполномоченные государственные органы или учреждения в соответствии с действующим законодательством Республики Казахстан. </w:t>
            </w:r>
          </w:p>
          <w:p w:rsidR="00BD0DB9" w:rsidRPr="00EB76BC" w:rsidRDefault="00BD0DB9" w:rsidP="009D4DAB">
            <w:pPr>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6.2. Стороны вправе раскрывать</w:t>
            </w:r>
            <w:r w:rsidR="00F97F6F" w:rsidRPr="00EB76BC">
              <w:rPr>
                <w:rFonts w:ascii="Times New Roman" w:eastAsia="Times New Roman" w:hAnsi="Times New Roman" w:cs="Times New Roman"/>
                <w:sz w:val="24"/>
                <w:szCs w:val="24"/>
                <w:lang w:eastAsia="ru-RU"/>
              </w:rPr>
              <w:t xml:space="preserve"> содержание положений</w:t>
            </w:r>
            <w:r w:rsidRPr="00EB76BC">
              <w:rPr>
                <w:rFonts w:ascii="Times New Roman" w:eastAsia="Times New Roman" w:hAnsi="Times New Roman" w:cs="Times New Roman"/>
                <w:sz w:val="24"/>
                <w:szCs w:val="24"/>
                <w:lang w:eastAsia="ru-RU"/>
              </w:rPr>
              <w:t xml:space="preserve"> Договора только своим соответствующим агентам, представителям или служащим, которым необходимо знать содержание таких положений для выполнения предусмотренных в них обязательств, а также своему прямому руководству.</w:t>
            </w:r>
          </w:p>
          <w:p w:rsidR="00A75A20" w:rsidRPr="00EB76BC" w:rsidRDefault="00BD0DB9" w:rsidP="009D4DAB">
            <w:pPr>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6.3. Стороны несут ответственность за конфиденциальность информации, ставшей известной их агентам, представителям и служащим в процессе исполнения условий Договора, в соответствии с законодательством Республики Казахстан.</w:t>
            </w:r>
          </w:p>
          <w:p w:rsidR="00BD0DB9" w:rsidRPr="00EB76BC" w:rsidRDefault="00BD0DB9" w:rsidP="009D4DAB">
            <w:pPr>
              <w:tabs>
                <w:tab w:val="left" w:pos="252"/>
              </w:tabs>
              <w:spacing w:after="0" w:line="240" w:lineRule="auto"/>
              <w:ind w:firstLine="709"/>
              <w:jc w:val="both"/>
              <w:rPr>
                <w:rFonts w:ascii="Times New Roman" w:eastAsia="Batang" w:hAnsi="Times New Roman" w:cs="Times New Roman"/>
                <w:sz w:val="24"/>
                <w:szCs w:val="24"/>
                <w:lang w:val="kk-KZ" w:eastAsia="ko-KR"/>
              </w:rPr>
            </w:pPr>
            <w:r w:rsidRPr="00EB76BC">
              <w:rPr>
                <w:rFonts w:ascii="Times New Roman" w:eastAsia="Times New Roman" w:hAnsi="Times New Roman" w:cs="Times New Roman"/>
                <w:sz w:val="24"/>
                <w:szCs w:val="24"/>
                <w:lang w:eastAsia="ru-RU"/>
              </w:rPr>
              <w:t>6</w:t>
            </w:r>
            <w:r w:rsidRPr="00EB76BC">
              <w:rPr>
                <w:rFonts w:ascii="Times New Roman" w:eastAsia="Batang" w:hAnsi="Times New Roman" w:cs="Times New Roman"/>
                <w:sz w:val="24"/>
                <w:szCs w:val="24"/>
                <w:lang w:eastAsia="ko-KR"/>
              </w:rPr>
              <w:t xml:space="preserve">.4. В течение </w:t>
            </w:r>
            <w:r w:rsidR="00F97F6F" w:rsidRPr="00EB76BC">
              <w:rPr>
                <w:rFonts w:ascii="Times New Roman" w:eastAsia="Batang" w:hAnsi="Times New Roman" w:cs="Times New Roman"/>
                <w:sz w:val="24"/>
                <w:szCs w:val="24"/>
                <w:lang w:eastAsia="ko-KR"/>
              </w:rPr>
              <w:t xml:space="preserve">срока действия </w:t>
            </w:r>
            <w:r w:rsidRPr="00EB76BC">
              <w:rPr>
                <w:rFonts w:ascii="Times New Roman" w:eastAsia="Batang" w:hAnsi="Times New Roman" w:cs="Times New Roman"/>
                <w:sz w:val="24"/>
                <w:szCs w:val="24"/>
                <w:lang w:eastAsia="ko-KR"/>
              </w:rPr>
              <w:t>Договора Стороны не имеют права без письменного согласия другой Стороны разглашать третьим лицам информацию о положениях Договора. А также содержание деловых переговоров, деловой переписки, коммерческой схемы взаимоотношений и других конфиденциальных сведений, ставших известными Сторонам в</w:t>
            </w:r>
            <w:r w:rsidR="00F97F6F" w:rsidRPr="00EB76BC">
              <w:rPr>
                <w:rFonts w:ascii="Times New Roman" w:eastAsia="Batang" w:hAnsi="Times New Roman" w:cs="Times New Roman"/>
                <w:sz w:val="24"/>
                <w:szCs w:val="24"/>
                <w:lang w:eastAsia="ko-KR"/>
              </w:rPr>
              <w:t xml:space="preserve"> процессе реализации </w:t>
            </w:r>
            <w:r w:rsidRPr="00EB76BC">
              <w:rPr>
                <w:rFonts w:ascii="Times New Roman" w:eastAsia="Batang" w:hAnsi="Times New Roman" w:cs="Times New Roman"/>
                <w:sz w:val="24"/>
                <w:szCs w:val="24"/>
                <w:lang w:eastAsia="ko-KR"/>
              </w:rPr>
              <w:t>Договора.</w:t>
            </w:r>
          </w:p>
          <w:p w:rsidR="001E445C" w:rsidRPr="00EB76BC" w:rsidRDefault="001E445C" w:rsidP="009D4DAB">
            <w:pPr>
              <w:tabs>
                <w:tab w:val="left" w:pos="252"/>
              </w:tabs>
              <w:spacing w:after="0" w:line="240" w:lineRule="auto"/>
              <w:ind w:firstLine="709"/>
              <w:jc w:val="both"/>
              <w:rPr>
                <w:rFonts w:ascii="Times New Roman" w:eastAsia="Times New Roman" w:hAnsi="Times New Roman" w:cs="Times New Roman"/>
                <w:sz w:val="24"/>
                <w:szCs w:val="24"/>
                <w:lang w:val="kk-KZ" w:eastAsia="ru-RU"/>
              </w:rPr>
            </w:pPr>
          </w:p>
          <w:p w:rsidR="00BD0DB9" w:rsidRPr="00EB76BC" w:rsidRDefault="00BD0DB9" w:rsidP="00A50175">
            <w:pPr>
              <w:widowControl w:val="0"/>
              <w:shd w:val="clear" w:color="auto" w:fill="FFFFFF"/>
              <w:tabs>
                <w:tab w:val="left" w:pos="252"/>
              </w:tabs>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eastAsia="ru-RU"/>
              </w:rPr>
              <w:t xml:space="preserve">7. </w:t>
            </w:r>
            <w:r w:rsidR="006A34F1" w:rsidRPr="00EB76BC">
              <w:rPr>
                <w:rFonts w:ascii="Times New Roman" w:eastAsia="Times New Roman" w:hAnsi="Times New Roman" w:cs="Times New Roman"/>
                <w:b/>
                <w:sz w:val="24"/>
                <w:szCs w:val="24"/>
                <w:lang w:val="kk-KZ" w:eastAsia="ru-RU"/>
              </w:rPr>
              <w:t>Форс-мажор</w:t>
            </w:r>
          </w:p>
          <w:p w:rsidR="0091370D" w:rsidRPr="00EB76BC" w:rsidRDefault="0091370D"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
                <w:sz w:val="24"/>
                <w:szCs w:val="24"/>
                <w:lang w:val="kk-KZ" w:eastAsia="ru-RU"/>
              </w:rPr>
            </w:pP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7.1. Стороны освобождаются от ответственности за неисполнение и/или ненадлежащее исполнение какого-либо обязательства, </w:t>
            </w:r>
            <w:r w:rsidR="00F97F6F" w:rsidRPr="00EB76BC">
              <w:rPr>
                <w:rFonts w:ascii="Times New Roman" w:eastAsia="Times New Roman" w:hAnsi="Times New Roman" w:cs="Times New Roman"/>
                <w:sz w:val="24"/>
                <w:szCs w:val="24"/>
                <w:lang w:eastAsia="ru-RU"/>
              </w:rPr>
              <w:t xml:space="preserve">предусмотренного </w:t>
            </w:r>
            <w:r w:rsidRPr="00EB76BC">
              <w:rPr>
                <w:rFonts w:ascii="Times New Roman" w:eastAsia="Times New Roman" w:hAnsi="Times New Roman" w:cs="Times New Roman"/>
                <w:sz w:val="24"/>
                <w:szCs w:val="24"/>
                <w:lang w:eastAsia="ru-RU"/>
              </w:rPr>
              <w:t>Договором, если оно явилось следствием наступления форс-мажорных обстоятельств, к которым относятся: землетрясения, наводнение, пожар, стихийные бедствия, военные действия любого характера, блокады, принятие компетентными органами РК нормативно-правовых актов запретительного характера, либо ограничив</w:t>
            </w:r>
            <w:r w:rsidR="00F97F6F" w:rsidRPr="00EB76BC">
              <w:rPr>
                <w:rFonts w:ascii="Times New Roman" w:eastAsia="Times New Roman" w:hAnsi="Times New Roman" w:cs="Times New Roman"/>
                <w:sz w:val="24"/>
                <w:szCs w:val="24"/>
                <w:lang w:eastAsia="ru-RU"/>
              </w:rPr>
              <w:t>ающие права Сторон по</w:t>
            </w:r>
            <w:r w:rsidRPr="00EB76BC">
              <w:rPr>
                <w:rFonts w:ascii="Times New Roman" w:eastAsia="Times New Roman" w:hAnsi="Times New Roman" w:cs="Times New Roman"/>
                <w:sz w:val="24"/>
                <w:szCs w:val="24"/>
                <w:lang w:eastAsia="ru-RU"/>
              </w:rPr>
              <w:t xml:space="preserve"> Договору, если такие обстоятельства непосредственно повлияли на неисполнение и/или ненадлежащее исполнение с</w:t>
            </w:r>
            <w:r w:rsidR="00F97F6F" w:rsidRPr="00EB76BC">
              <w:rPr>
                <w:rFonts w:ascii="Times New Roman" w:eastAsia="Times New Roman" w:hAnsi="Times New Roman" w:cs="Times New Roman"/>
                <w:sz w:val="24"/>
                <w:szCs w:val="24"/>
                <w:lang w:eastAsia="ru-RU"/>
              </w:rPr>
              <w:t xml:space="preserve">воих обязательств по </w:t>
            </w:r>
            <w:r w:rsidRPr="00EB76BC">
              <w:rPr>
                <w:rFonts w:ascii="Times New Roman" w:eastAsia="Times New Roman" w:hAnsi="Times New Roman" w:cs="Times New Roman"/>
                <w:sz w:val="24"/>
                <w:szCs w:val="24"/>
                <w:lang w:eastAsia="ru-RU"/>
              </w:rPr>
              <w:t>Договору любой из Сторон, находятся вне ее контроля и наступили против ее воли.</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7.2. Сторона, для которой создалась невозможность исполнения </w:t>
            </w:r>
            <w:r w:rsidR="00F97F6F" w:rsidRPr="00EB76BC">
              <w:rPr>
                <w:rFonts w:ascii="Times New Roman" w:eastAsia="Times New Roman" w:hAnsi="Times New Roman" w:cs="Times New Roman"/>
                <w:sz w:val="24"/>
                <w:szCs w:val="24"/>
                <w:lang w:eastAsia="ru-RU"/>
              </w:rPr>
              <w:t>своих обязательств по</w:t>
            </w:r>
            <w:r w:rsidRPr="00EB76BC">
              <w:rPr>
                <w:rFonts w:ascii="Times New Roman" w:eastAsia="Times New Roman" w:hAnsi="Times New Roman" w:cs="Times New Roman"/>
                <w:sz w:val="24"/>
                <w:szCs w:val="24"/>
                <w:lang w:eastAsia="ru-RU"/>
              </w:rPr>
              <w:t xml:space="preserve"> Договору, должна сделать все от нее зависящее для </w:t>
            </w:r>
            <w:r w:rsidRPr="00EB76BC">
              <w:rPr>
                <w:rFonts w:ascii="Times New Roman" w:eastAsia="Times New Roman" w:hAnsi="Times New Roman" w:cs="Times New Roman"/>
                <w:sz w:val="24"/>
                <w:szCs w:val="24"/>
                <w:lang w:eastAsia="ru-RU"/>
              </w:rPr>
              <w:lastRenderedPageBreak/>
              <w:t>скорейшего преодоления этой ситуации разумными мерами.</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7.3. Сторона, подвергшаяся наступлению обстоятельств непреодолимой силы, должна не позднее 3 (трех) календарных дней, с момента наступления вышеуказанных обстоятельств, направить письменное извещение об этом другой Стороне по факсимильной связи и/или с помощью электронной почты, с последующим его подтверждением о получении, курьером и/или заказным письмом, содержащее сведения о начале наступления, а также о предполагаемой дате завершения таких обстоятельств, с последующим предоставлением документов, подтверждающих факт наступления вышеуказанных обстоятельств, выданных компетентными органами РК (Торгово-промышленная палата Республики Казахстан).</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7.4. В случае наступления обстоятельств непреодолимой силы, срок исполнения Сторонами своих обязательств по Договору, отодвигается соразмерно времени, в течение которого будут действовать такие обстоятельства.</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7.5. Если такие обстоятельства будут продолжаться более 30 (тридцати) календарных дней, то каждая из Сторон, вправе отказаться от дальнейшего исполн</w:t>
            </w:r>
            <w:r w:rsidR="00F97F6F" w:rsidRPr="00EB76BC">
              <w:rPr>
                <w:rFonts w:ascii="Times New Roman" w:eastAsia="Times New Roman" w:hAnsi="Times New Roman" w:cs="Times New Roman"/>
                <w:sz w:val="24"/>
                <w:szCs w:val="24"/>
                <w:lang w:eastAsia="ru-RU"/>
              </w:rPr>
              <w:t xml:space="preserve">ения обязательств по </w:t>
            </w:r>
            <w:r w:rsidRPr="00EB76BC">
              <w:rPr>
                <w:rFonts w:ascii="Times New Roman" w:eastAsia="Times New Roman" w:hAnsi="Times New Roman" w:cs="Times New Roman"/>
                <w:sz w:val="24"/>
                <w:szCs w:val="24"/>
                <w:lang w:eastAsia="ru-RU"/>
              </w:rPr>
              <w:t xml:space="preserve">Договору, в этом случае ни одна из Сторон не будет иметь права на возмещение возможных убытков другой Стороной. В этом случае Договор, может быть, расторгнуть и Стороны должны произвести все взаиморасчеты по фактически исполненным обязательствам. </w:t>
            </w:r>
          </w:p>
          <w:p w:rsidR="00835362" w:rsidRPr="00EB76BC" w:rsidRDefault="00835362"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
                <w:sz w:val="24"/>
                <w:szCs w:val="24"/>
                <w:lang w:eastAsia="ru-RU"/>
              </w:rPr>
            </w:pPr>
          </w:p>
          <w:p w:rsidR="00A50175" w:rsidRDefault="00A50175" w:rsidP="009D4DAB">
            <w:pPr>
              <w:widowControl w:val="0"/>
              <w:shd w:val="clear" w:color="auto" w:fill="FFFFFF"/>
              <w:tabs>
                <w:tab w:val="left" w:pos="252"/>
              </w:tabs>
              <w:spacing w:after="0" w:line="240" w:lineRule="auto"/>
              <w:ind w:firstLine="709"/>
              <w:jc w:val="center"/>
              <w:rPr>
                <w:rFonts w:ascii="Times New Roman" w:eastAsia="Times New Roman" w:hAnsi="Times New Roman" w:cs="Times New Roman"/>
                <w:b/>
                <w:sz w:val="24"/>
                <w:szCs w:val="24"/>
                <w:lang w:val="en-US" w:eastAsia="ru-RU"/>
              </w:rPr>
            </w:pPr>
          </w:p>
          <w:p w:rsidR="00BD0DB9" w:rsidRPr="00EB76BC" w:rsidRDefault="00BD0DB9" w:rsidP="009D4DAB">
            <w:pPr>
              <w:widowControl w:val="0"/>
              <w:shd w:val="clear" w:color="auto" w:fill="FFFFFF"/>
              <w:tabs>
                <w:tab w:val="left" w:pos="252"/>
              </w:tabs>
              <w:spacing w:after="0" w:line="240" w:lineRule="auto"/>
              <w:ind w:firstLine="709"/>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eastAsia="ru-RU"/>
              </w:rPr>
              <w:t xml:space="preserve">8. </w:t>
            </w:r>
            <w:r w:rsidR="006A34F1" w:rsidRPr="00EB76BC">
              <w:rPr>
                <w:rFonts w:ascii="Times New Roman" w:eastAsia="Times New Roman" w:hAnsi="Times New Roman" w:cs="Times New Roman"/>
                <w:b/>
                <w:sz w:val="24"/>
                <w:szCs w:val="24"/>
                <w:lang w:val="kk-KZ" w:eastAsia="ru-RU"/>
              </w:rPr>
              <w:t>Порядок урегулирования споров</w:t>
            </w:r>
          </w:p>
          <w:p w:rsidR="0091370D" w:rsidRPr="00EB76BC" w:rsidRDefault="0091370D"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
                <w:sz w:val="24"/>
                <w:szCs w:val="24"/>
                <w:lang w:val="kk-KZ" w:eastAsia="ru-RU"/>
              </w:rPr>
            </w:pPr>
          </w:p>
          <w:p w:rsidR="006A34F1" w:rsidRPr="00EB76BC" w:rsidRDefault="00BD0DB9" w:rsidP="009D4DAB">
            <w:pPr>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8.1. Споры и разногласия, которые могут возн</w:t>
            </w:r>
            <w:r w:rsidR="00F97F6F" w:rsidRPr="00EB76BC">
              <w:rPr>
                <w:rFonts w:ascii="Times New Roman" w:eastAsia="Times New Roman" w:hAnsi="Times New Roman" w:cs="Times New Roman"/>
                <w:sz w:val="24"/>
                <w:szCs w:val="24"/>
                <w:lang w:eastAsia="ru-RU"/>
              </w:rPr>
              <w:t>икнуть при исполнении</w:t>
            </w:r>
            <w:r w:rsidRPr="00EB76BC">
              <w:rPr>
                <w:rFonts w:ascii="Times New Roman" w:eastAsia="Times New Roman" w:hAnsi="Times New Roman" w:cs="Times New Roman"/>
                <w:sz w:val="24"/>
                <w:szCs w:val="24"/>
                <w:lang w:eastAsia="ru-RU"/>
              </w:rPr>
              <w:t xml:space="preserve"> Договора или в связи с ним, Стороны будут по возможности разрешать, путем проведения переговоров.</w:t>
            </w:r>
          </w:p>
          <w:p w:rsidR="00BD0DB9" w:rsidRPr="00EB76BC" w:rsidRDefault="00BD0DB9" w:rsidP="009D4DAB">
            <w:pPr>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8.2. Если в процессе таких переговоров Стороны не смогут прийти к соглашению, спорный вопрос будет решаться в судебном порядке, в соответствии с действующим законодательством Республики Казахстан</w:t>
            </w:r>
            <w:r w:rsidR="00F97F6F" w:rsidRPr="00EB76BC">
              <w:rPr>
                <w:rFonts w:ascii="Times New Roman" w:eastAsia="Times New Roman" w:hAnsi="Times New Roman" w:cs="Times New Roman"/>
                <w:sz w:val="24"/>
                <w:szCs w:val="24"/>
                <w:lang w:eastAsia="ru-RU"/>
              </w:rPr>
              <w:t xml:space="preserve"> по месту исполнения </w:t>
            </w:r>
            <w:r w:rsidRPr="00EB76BC">
              <w:rPr>
                <w:rFonts w:ascii="Times New Roman" w:eastAsia="Times New Roman" w:hAnsi="Times New Roman" w:cs="Times New Roman"/>
                <w:sz w:val="24"/>
                <w:szCs w:val="24"/>
                <w:lang w:eastAsia="ru-RU"/>
              </w:rPr>
              <w:t>Договора.</w:t>
            </w:r>
          </w:p>
          <w:p w:rsidR="00835362" w:rsidRPr="00EB76BC" w:rsidRDefault="00835362" w:rsidP="009D4DAB">
            <w:pPr>
              <w:tabs>
                <w:tab w:val="left" w:pos="252"/>
              </w:tabs>
              <w:spacing w:after="0" w:line="240" w:lineRule="auto"/>
              <w:ind w:firstLine="709"/>
              <w:jc w:val="both"/>
              <w:rPr>
                <w:rFonts w:ascii="Times New Roman" w:eastAsia="Times New Roman" w:hAnsi="Times New Roman" w:cs="Times New Roman"/>
                <w:sz w:val="24"/>
                <w:szCs w:val="24"/>
                <w:lang w:eastAsia="ru-RU"/>
              </w:rPr>
            </w:pPr>
          </w:p>
          <w:p w:rsidR="00BD0DB9" w:rsidRPr="00EB76BC" w:rsidRDefault="00BD0DB9" w:rsidP="00A50175">
            <w:pPr>
              <w:widowControl w:val="0"/>
              <w:shd w:val="clear" w:color="auto" w:fill="FFFFFF"/>
              <w:tabs>
                <w:tab w:val="left" w:pos="252"/>
              </w:tabs>
              <w:spacing w:after="0" w:line="240" w:lineRule="auto"/>
              <w:jc w:val="center"/>
              <w:rPr>
                <w:rFonts w:ascii="Times New Roman" w:eastAsia="Times New Roman" w:hAnsi="Times New Roman" w:cs="Times New Roman"/>
                <w:b/>
                <w:sz w:val="24"/>
                <w:szCs w:val="24"/>
                <w:lang w:val="kk-KZ" w:eastAsia="ru-RU"/>
              </w:rPr>
            </w:pPr>
            <w:r w:rsidRPr="00EB76BC">
              <w:rPr>
                <w:rFonts w:ascii="Times New Roman" w:eastAsia="Times New Roman" w:hAnsi="Times New Roman" w:cs="Times New Roman"/>
                <w:b/>
                <w:sz w:val="24"/>
                <w:szCs w:val="24"/>
                <w:lang w:eastAsia="ru-RU"/>
              </w:rPr>
              <w:t xml:space="preserve">9. </w:t>
            </w:r>
            <w:r w:rsidR="006A34F1" w:rsidRPr="00EB76BC">
              <w:rPr>
                <w:rFonts w:ascii="Times New Roman" w:eastAsia="Times New Roman" w:hAnsi="Times New Roman" w:cs="Times New Roman"/>
                <w:b/>
                <w:sz w:val="24"/>
                <w:szCs w:val="24"/>
                <w:lang w:val="kk-KZ" w:eastAsia="ru-RU"/>
              </w:rPr>
              <w:t>Дополнительные условия</w:t>
            </w:r>
          </w:p>
          <w:p w:rsidR="0091370D" w:rsidRPr="00EB76BC" w:rsidRDefault="0091370D"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
                <w:sz w:val="24"/>
                <w:szCs w:val="24"/>
                <w:lang w:val="kk-KZ" w:eastAsia="ru-RU"/>
              </w:rPr>
            </w:pP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
                <w:sz w:val="24"/>
                <w:szCs w:val="24"/>
                <w:lang w:eastAsia="ru-RU"/>
              </w:rPr>
            </w:pPr>
            <w:r w:rsidRPr="00EB76BC">
              <w:rPr>
                <w:rFonts w:ascii="Times New Roman" w:eastAsia="Times New Roman" w:hAnsi="Times New Roman" w:cs="Times New Roman"/>
                <w:sz w:val="24"/>
                <w:szCs w:val="24"/>
                <w:lang w:eastAsia="ru-RU"/>
              </w:rPr>
              <w:t>9.1. Ни одна из Сторон не вправе передавать свои права и обязательства по Договору третьей стороне без предварительного письменного согласия на то другой Стороны.</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9.2. Любые изм</w:t>
            </w:r>
            <w:r w:rsidR="00F97F6F" w:rsidRPr="00EB76BC">
              <w:rPr>
                <w:rFonts w:ascii="Times New Roman" w:eastAsia="Times New Roman" w:hAnsi="Times New Roman" w:cs="Times New Roman"/>
                <w:sz w:val="24"/>
                <w:szCs w:val="24"/>
                <w:lang w:eastAsia="ru-RU"/>
              </w:rPr>
              <w:t>енения и дополнения к</w:t>
            </w:r>
            <w:r w:rsidRPr="00EB76BC">
              <w:rPr>
                <w:rFonts w:ascii="Times New Roman" w:eastAsia="Times New Roman" w:hAnsi="Times New Roman" w:cs="Times New Roman"/>
                <w:sz w:val="24"/>
                <w:szCs w:val="24"/>
                <w:lang w:eastAsia="ru-RU"/>
              </w:rPr>
              <w:t xml:space="preserve"> Договору действительны лишь при условии, что они совершены в письменной форме и подписаны </w:t>
            </w:r>
            <w:r w:rsidRPr="00EB76BC">
              <w:rPr>
                <w:rFonts w:ascii="Times New Roman" w:eastAsia="Times New Roman" w:hAnsi="Times New Roman" w:cs="Times New Roman"/>
                <w:sz w:val="24"/>
                <w:szCs w:val="24"/>
                <w:lang w:eastAsia="ru-RU"/>
              </w:rPr>
              <w:lastRenderedPageBreak/>
              <w:t>уполномоченными на то представителями Сторон.</w:t>
            </w:r>
          </w:p>
          <w:p w:rsidR="00475C1E" w:rsidRPr="00EB76BC" w:rsidRDefault="00BD0DB9" w:rsidP="009D4DAB">
            <w:pPr>
              <w:pStyle w:val="a5"/>
              <w:widowControl w:val="0"/>
              <w:shd w:val="clear" w:color="auto" w:fill="FFFFFF"/>
              <w:tabs>
                <w:tab w:val="left" w:pos="0"/>
              </w:tabs>
              <w:spacing w:after="0" w:line="240" w:lineRule="auto"/>
              <w:ind w:left="0"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9.3.</w:t>
            </w:r>
            <w:r w:rsidR="00475C1E" w:rsidRPr="00EB76BC">
              <w:rPr>
                <w:rFonts w:ascii="Times New Roman" w:eastAsia="Times New Roman" w:hAnsi="Times New Roman" w:cs="Times New Roman"/>
                <w:sz w:val="24"/>
                <w:szCs w:val="24"/>
                <w:lang w:eastAsia="ru-RU"/>
              </w:rPr>
              <w:t>Настоящий договор вступа</w:t>
            </w:r>
            <w:r w:rsidR="00BE1C27">
              <w:rPr>
                <w:rFonts w:ascii="Times New Roman" w:eastAsia="Times New Roman" w:hAnsi="Times New Roman" w:cs="Times New Roman"/>
                <w:sz w:val="24"/>
                <w:szCs w:val="24"/>
                <w:lang w:eastAsia="ru-RU"/>
              </w:rPr>
              <w:t>ет в силу с момента подписания</w:t>
            </w:r>
            <w:r w:rsidR="00BE1C27" w:rsidRPr="00BE1C27">
              <w:rPr>
                <w:rFonts w:ascii="Times New Roman" w:eastAsia="Times New Roman" w:hAnsi="Times New Roman" w:cs="Times New Roman"/>
                <w:sz w:val="24"/>
                <w:szCs w:val="24"/>
                <w:lang w:eastAsia="ru-RU"/>
              </w:rPr>
              <w:t xml:space="preserve"> </w:t>
            </w:r>
            <w:r w:rsidR="00475C1E" w:rsidRPr="00833788">
              <w:rPr>
                <w:rFonts w:ascii="Times New Roman" w:eastAsia="Times New Roman" w:hAnsi="Times New Roman" w:cs="Times New Roman"/>
                <w:sz w:val="24"/>
                <w:szCs w:val="24"/>
                <w:lang w:eastAsia="ru-RU"/>
              </w:rPr>
              <w:t xml:space="preserve">и действует по </w:t>
            </w:r>
            <w:r w:rsidR="00475C1E" w:rsidRPr="00BE1C27">
              <w:rPr>
                <w:rFonts w:ascii="Times New Roman" w:eastAsia="Times New Roman" w:hAnsi="Times New Roman" w:cs="Times New Roman"/>
                <w:sz w:val="24"/>
                <w:szCs w:val="24"/>
                <w:highlight w:val="yellow"/>
                <w:lang w:eastAsia="ru-RU"/>
              </w:rPr>
              <w:t>3</w:t>
            </w:r>
            <w:r w:rsidR="00C15E34" w:rsidRPr="00BE1C27">
              <w:rPr>
                <w:rFonts w:ascii="Times New Roman" w:eastAsia="Times New Roman" w:hAnsi="Times New Roman" w:cs="Times New Roman"/>
                <w:sz w:val="24"/>
                <w:szCs w:val="24"/>
                <w:highlight w:val="yellow"/>
                <w:lang w:eastAsia="ru-RU"/>
              </w:rPr>
              <w:t>1 декабря</w:t>
            </w:r>
            <w:r w:rsidR="00475C1E" w:rsidRPr="00BE1C27">
              <w:rPr>
                <w:rFonts w:ascii="Times New Roman" w:eastAsia="Times New Roman" w:hAnsi="Times New Roman" w:cs="Times New Roman"/>
                <w:sz w:val="24"/>
                <w:szCs w:val="24"/>
                <w:highlight w:val="yellow"/>
                <w:lang w:eastAsia="ru-RU"/>
              </w:rPr>
              <w:t xml:space="preserve"> 202</w:t>
            </w:r>
            <w:r w:rsidR="009345BC" w:rsidRPr="00BE1C27">
              <w:rPr>
                <w:rFonts w:ascii="Times New Roman" w:eastAsia="Times New Roman" w:hAnsi="Times New Roman" w:cs="Times New Roman"/>
                <w:sz w:val="24"/>
                <w:szCs w:val="24"/>
                <w:highlight w:val="yellow"/>
                <w:lang w:eastAsia="ru-RU"/>
              </w:rPr>
              <w:t>3</w:t>
            </w:r>
            <w:r w:rsidR="00475C1E" w:rsidRPr="00BE1C27">
              <w:rPr>
                <w:rFonts w:ascii="Times New Roman" w:eastAsia="Times New Roman" w:hAnsi="Times New Roman" w:cs="Times New Roman"/>
                <w:sz w:val="24"/>
                <w:szCs w:val="24"/>
                <w:highlight w:val="yellow"/>
                <w:lang w:eastAsia="ru-RU"/>
              </w:rPr>
              <w:t xml:space="preserve"> года</w:t>
            </w:r>
            <w:r w:rsidR="00475C1E" w:rsidRPr="00833788">
              <w:rPr>
                <w:rFonts w:ascii="Times New Roman" w:eastAsia="Times New Roman" w:hAnsi="Times New Roman" w:cs="Times New Roman"/>
                <w:sz w:val="24"/>
                <w:szCs w:val="24"/>
                <w:lang w:eastAsia="ru-RU"/>
              </w:rPr>
              <w:t>,</w:t>
            </w:r>
            <w:r w:rsidR="00475C1E" w:rsidRPr="00EB76BC">
              <w:rPr>
                <w:rFonts w:ascii="Times New Roman" w:eastAsia="Times New Roman" w:hAnsi="Times New Roman" w:cs="Times New Roman"/>
                <w:sz w:val="24"/>
                <w:szCs w:val="24"/>
                <w:lang w:eastAsia="ru-RU"/>
              </w:rPr>
              <w:t xml:space="preserve"> а в части обязательств до полного их исполнения Сторонами.</w:t>
            </w:r>
          </w:p>
          <w:p w:rsidR="00BD0DB9" w:rsidRPr="00EB76BC" w:rsidRDefault="00F43365" w:rsidP="009D4DAB">
            <w:pPr>
              <w:tabs>
                <w:tab w:val="left" w:pos="252"/>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 xml:space="preserve">9.4. </w:t>
            </w:r>
            <w:proofErr w:type="gramStart"/>
            <w:r w:rsidRPr="00EB76BC">
              <w:rPr>
                <w:rFonts w:ascii="Times New Roman" w:eastAsia="Times New Roman" w:hAnsi="Times New Roman" w:cs="Times New Roman"/>
                <w:sz w:val="24"/>
                <w:szCs w:val="24"/>
                <w:lang w:eastAsia="ru-RU"/>
              </w:rPr>
              <w:t>Д</w:t>
            </w:r>
            <w:r w:rsidR="00BD0DB9" w:rsidRPr="00EB76BC">
              <w:rPr>
                <w:rFonts w:ascii="Times New Roman" w:eastAsia="Times New Roman" w:hAnsi="Times New Roman" w:cs="Times New Roman"/>
                <w:sz w:val="24"/>
                <w:szCs w:val="24"/>
                <w:lang w:eastAsia="ru-RU"/>
              </w:rPr>
              <w:t>оговор может быть расторгнут</w:t>
            </w:r>
            <w:proofErr w:type="gramEnd"/>
            <w:r w:rsidR="00BD0DB9" w:rsidRPr="00EB76BC">
              <w:rPr>
                <w:rFonts w:ascii="Times New Roman" w:eastAsia="Times New Roman" w:hAnsi="Times New Roman" w:cs="Times New Roman"/>
                <w:sz w:val="24"/>
                <w:szCs w:val="24"/>
                <w:lang w:eastAsia="ru-RU"/>
              </w:rPr>
              <w:t xml:space="preserve"> досрочно любой из Сторон с письменного уведомления другой Стороны за </w:t>
            </w:r>
            <w:r w:rsidR="00850AFD" w:rsidRPr="00EB76BC">
              <w:rPr>
                <w:rFonts w:ascii="Times New Roman" w:eastAsia="Times New Roman" w:hAnsi="Times New Roman" w:cs="Times New Roman"/>
                <w:sz w:val="24"/>
                <w:szCs w:val="24"/>
                <w:lang w:eastAsia="ru-RU"/>
              </w:rPr>
              <w:br/>
            </w:r>
            <w:r w:rsidR="001E733D">
              <w:rPr>
                <w:rFonts w:ascii="Times New Roman" w:eastAsia="Times New Roman" w:hAnsi="Times New Roman" w:cs="Times New Roman"/>
                <w:sz w:val="24"/>
                <w:szCs w:val="24"/>
                <w:lang w:val="kk-KZ" w:eastAsia="ru-RU"/>
              </w:rPr>
              <w:t>30</w:t>
            </w:r>
            <w:r w:rsidR="00FC41E7" w:rsidRPr="00FC41E7">
              <w:rPr>
                <w:rFonts w:ascii="Times New Roman" w:eastAsia="Times New Roman" w:hAnsi="Times New Roman" w:cs="Times New Roman"/>
                <w:sz w:val="24"/>
                <w:szCs w:val="24"/>
                <w:lang w:eastAsia="ru-RU"/>
              </w:rPr>
              <w:t xml:space="preserve"> </w:t>
            </w:r>
            <w:r w:rsidR="00BD0DB9" w:rsidRPr="00EB76BC">
              <w:rPr>
                <w:rFonts w:ascii="Times New Roman" w:eastAsia="Times New Roman" w:hAnsi="Times New Roman" w:cs="Times New Roman"/>
                <w:sz w:val="24"/>
                <w:szCs w:val="24"/>
                <w:lang w:eastAsia="ru-RU"/>
              </w:rPr>
              <w:t>(</w:t>
            </w:r>
            <w:r w:rsidR="001E733D">
              <w:rPr>
                <w:rFonts w:ascii="Times New Roman" w:eastAsia="Times New Roman" w:hAnsi="Times New Roman" w:cs="Times New Roman"/>
                <w:sz w:val="24"/>
                <w:szCs w:val="24"/>
                <w:lang w:val="kk-KZ" w:eastAsia="ru-RU"/>
              </w:rPr>
              <w:t>тридцать</w:t>
            </w:r>
            <w:r w:rsidR="00BD0DB9" w:rsidRPr="00EB76BC">
              <w:rPr>
                <w:rFonts w:ascii="Times New Roman" w:eastAsia="Times New Roman" w:hAnsi="Times New Roman" w:cs="Times New Roman"/>
                <w:sz w:val="24"/>
                <w:szCs w:val="24"/>
                <w:lang w:eastAsia="ru-RU"/>
              </w:rPr>
              <w:t>) календарных дней.</w:t>
            </w:r>
          </w:p>
          <w:p w:rsidR="00BD0DB9" w:rsidRPr="00EB76BC" w:rsidRDefault="00BD0DB9" w:rsidP="009D4DAB">
            <w:pPr>
              <w:tabs>
                <w:tab w:val="left" w:pos="252"/>
              </w:tabs>
              <w:spacing w:after="0" w:line="240" w:lineRule="auto"/>
              <w:ind w:firstLine="709"/>
              <w:jc w:val="both"/>
              <w:rPr>
                <w:rFonts w:ascii="Times New Roman" w:eastAsia="Times New Roman" w:hAnsi="Times New Roman" w:cs="Times New Roman"/>
                <w:sz w:val="24"/>
                <w:szCs w:val="24"/>
                <w:lang w:val="kk-KZ" w:eastAsia="ru-RU"/>
              </w:rPr>
            </w:pPr>
            <w:r w:rsidRPr="00EB76BC">
              <w:rPr>
                <w:rFonts w:ascii="Times New Roman" w:eastAsia="Times New Roman" w:hAnsi="Times New Roman" w:cs="Times New Roman"/>
                <w:sz w:val="24"/>
                <w:szCs w:val="24"/>
                <w:lang w:eastAsia="ru-RU"/>
              </w:rPr>
              <w:t>9.</w:t>
            </w:r>
            <w:r w:rsidRPr="00EB76BC">
              <w:rPr>
                <w:rFonts w:ascii="Times New Roman" w:eastAsia="Times New Roman" w:hAnsi="Times New Roman" w:cs="Times New Roman"/>
                <w:sz w:val="24"/>
                <w:szCs w:val="24"/>
                <w:lang w:val="kk-KZ" w:eastAsia="ru-RU"/>
              </w:rPr>
              <w:t>5</w:t>
            </w:r>
            <w:r w:rsidRPr="00EB76BC">
              <w:rPr>
                <w:rFonts w:ascii="Times New Roman" w:eastAsia="Times New Roman" w:hAnsi="Times New Roman" w:cs="Times New Roman"/>
                <w:sz w:val="24"/>
                <w:szCs w:val="24"/>
                <w:lang w:eastAsia="ru-RU"/>
              </w:rPr>
              <w:t>. Расторжение Договора не освобождает Стороны от ответственности по обязательствам, возникшим на момент его расторжения.</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9.</w:t>
            </w:r>
            <w:r w:rsidRPr="00EB76BC">
              <w:rPr>
                <w:rFonts w:ascii="Times New Roman" w:eastAsia="Times New Roman" w:hAnsi="Times New Roman" w:cs="Times New Roman"/>
                <w:sz w:val="24"/>
                <w:szCs w:val="24"/>
                <w:lang w:val="kk-KZ" w:eastAsia="ru-RU"/>
              </w:rPr>
              <w:t>6</w:t>
            </w:r>
            <w:r w:rsidRPr="00EB76BC">
              <w:rPr>
                <w:rFonts w:ascii="Times New Roman" w:eastAsia="Times New Roman" w:hAnsi="Times New Roman" w:cs="Times New Roman"/>
                <w:sz w:val="24"/>
                <w:szCs w:val="24"/>
                <w:lang w:eastAsia="ru-RU"/>
              </w:rPr>
              <w:t>. Документация, направленная по факсу или по электронной почте будет иметь юридическую силу только при условии, что оригинал такой документации будет отправлен, с помощью заказной почты, курьером и т.п., но обязательно, не позднее 2 (двух) дней, с момента отправления Стороной факсимильной (электронной) копии.</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9.</w:t>
            </w:r>
            <w:r w:rsidRPr="00EB76BC">
              <w:rPr>
                <w:rFonts w:ascii="Times New Roman" w:eastAsia="Times New Roman" w:hAnsi="Times New Roman" w:cs="Times New Roman"/>
                <w:sz w:val="24"/>
                <w:szCs w:val="24"/>
                <w:lang w:val="kk-KZ" w:eastAsia="ru-RU"/>
              </w:rPr>
              <w:t>7</w:t>
            </w:r>
            <w:r w:rsidRPr="00EB76BC">
              <w:rPr>
                <w:rFonts w:ascii="Times New Roman" w:eastAsia="Times New Roman" w:hAnsi="Times New Roman" w:cs="Times New Roman"/>
                <w:sz w:val="24"/>
                <w:szCs w:val="24"/>
                <w:lang w:eastAsia="ru-RU"/>
              </w:rPr>
              <w:t>. Документация, направленная по факсу, а также по электронной почте будет считаться доставленной, только после надлежащего подтверждения о получении другой Стороной.</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Cs/>
                <w:sz w:val="24"/>
                <w:szCs w:val="24"/>
                <w:lang w:eastAsia="ru-RU"/>
              </w:rPr>
            </w:pPr>
            <w:r w:rsidRPr="00EB76BC">
              <w:rPr>
                <w:rFonts w:ascii="Times New Roman" w:eastAsia="Times New Roman" w:hAnsi="Times New Roman" w:cs="Times New Roman"/>
                <w:sz w:val="24"/>
                <w:szCs w:val="24"/>
                <w:lang w:eastAsia="ru-RU"/>
              </w:rPr>
              <w:t>9.</w:t>
            </w:r>
            <w:r w:rsidRPr="00EB76BC">
              <w:rPr>
                <w:rFonts w:ascii="Times New Roman" w:eastAsia="Times New Roman" w:hAnsi="Times New Roman" w:cs="Times New Roman"/>
                <w:sz w:val="24"/>
                <w:szCs w:val="24"/>
                <w:lang w:val="kk-KZ" w:eastAsia="ru-RU"/>
              </w:rPr>
              <w:t>8</w:t>
            </w:r>
            <w:r w:rsidR="00F43365" w:rsidRPr="00EB76BC">
              <w:rPr>
                <w:rFonts w:ascii="Times New Roman" w:eastAsia="Times New Roman" w:hAnsi="Times New Roman" w:cs="Times New Roman"/>
                <w:sz w:val="24"/>
                <w:szCs w:val="24"/>
                <w:lang w:eastAsia="ru-RU"/>
              </w:rPr>
              <w:t xml:space="preserve">. </w:t>
            </w:r>
            <w:r w:rsidRPr="00EB76BC">
              <w:rPr>
                <w:rFonts w:ascii="Times New Roman" w:eastAsia="Times New Roman" w:hAnsi="Times New Roman" w:cs="Times New Roman"/>
                <w:sz w:val="24"/>
                <w:szCs w:val="24"/>
                <w:lang w:eastAsia="ru-RU"/>
              </w:rPr>
              <w:t>Договор составлен в 2 (двух) подлинных экземплярах на русском языке</w:t>
            </w:r>
            <w:r w:rsidRPr="00EB76BC">
              <w:rPr>
                <w:rFonts w:ascii="Times New Roman" w:eastAsia="Times New Roman" w:hAnsi="Times New Roman" w:cs="Times New Roman"/>
                <w:sz w:val="24"/>
                <w:szCs w:val="24"/>
                <w:lang w:val="kk-KZ" w:eastAsia="ru-RU"/>
              </w:rPr>
              <w:t xml:space="preserve"> и казахском языках</w:t>
            </w:r>
            <w:r w:rsidRPr="00EB76BC">
              <w:rPr>
                <w:rFonts w:ascii="Times New Roman" w:eastAsia="Times New Roman" w:hAnsi="Times New Roman" w:cs="Times New Roman"/>
                <w:sz w:val="24"/>
                <w:szCs w:val="24"/>
                <w:lang w:eastAsia="ru-RU"/>
              </w:rPr>
              <w:t>, имеющих равную юридическую силу, по одному для каждой из Сторон.</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Cs/>
                <w:sz w:val="24"/>
                <w:szCs w:val="24"/>
                <w:lang w:eastAsia="ru-RU"/>
              </w:rPr>
            </w:pPr>
            <w:r w:rsidRPr="00EB76BC">
              <w:rPr>
                <w:rFonts w:ascii="Times New Roman" w:eastAsia="Times New Roman" w:hAnsi="Times New Roman" w:cs="Times New Roman"/>
                <w:sz w:val="24"/>
                <w:szCs w:val="24"/>
                <w:lang w:eastAsia="ru-RU"/>
              </w:rPr>
              <w:t>9.</w:t>
            </w:r>
            <w:r w:rsidRPr="00EB76BC">
              <w:rPr>
                <w:rFonts w:ascii="Times New Roman" w:eastAsia="Times New Roman" w:hAnsi="Times New Roman" w:cs="Times New Roman"/>
                <w:sz w:val="24"/>
                <w:szCs w:val="24"/>
                <w:lang w:val="kk-KZ" w:eastAsia="ru-RU"/>
              </w:rPr>
              <w:t>9</w:t>
            </w:r>
            <w:r w:rsidRPr="00EB76BC">
              <w:rPr>
                <w:rFonts w:ascii="Times New Roman" w:eastAsia="Times New Roman" w:hAnsi="Times New Roman" w:cs="Times New Roman"/>
                <w:sz w:val="24"/>
                <w:szCs w:val="24"/>
                <w:lang w:eastAsia="ru-RU"/>
              </w:rPr>
              <w:t>. Око</w:t>
            </w:r>
            <w:r w:rsidR="00F43365" w:rsidRPr="00EB76BC">
              <w:rPr>
                <w:rFonts w:ascii="Times New Roman" w:eastAsia="Times New Roman" w:hAnsi="Times New Roman" w:cs="Times New Roman"/>
                <w:sz w:val="24"/>
                <w:szCs w:val="24"/>
                <w:lang w:eastAsia="ru-RU"/>
              </w:rPr>
              <w:t>нчание срока действия</w:t>
            </w:r>
            <w:r w:rsidRPr="00EB76BC">
              <w:rPr>
                <w:rFonts w:ascii="Times New Roman" w:eastAsia="Times New Roman" w:hAnsi="Times New Roman" w:cs="Times New Roman"/>
                <w:sz w:val="24"/>
                <w:szCs w:val="24"/>
                <w:lang w:eastAsia="ru-RU"/>
              </w:rPr>
              <w:t xml:space="preserve"> Договора, по любым обстоятельствам, не освобождает Стороны от полного взаиморасчета между ними. Стор</w:t>
            </w:r>
            <w:r w:rsidR="0054637A" w:rsidRPr="00EB76BC">
              <w:rPr>
                <w:rFonts w:ascii="Times New Roman" w:eastAsia="Times New Roman" w:hAnsi="Times New Roman" w:cs="Times New Roman"/>
                <w:sz w:val="24"/>
                <w:szCs w:val="24"/>
                <w:lang w:eastAsia="ru-RU"/>
              </w:rPr>
              <w:t>оны обязаны в течение 10 (десяти</w:t>
            </w:r>
            <w:r w:rsidRPr="00EB76BC">
              <w:rPr>
                <w:rFonts w:ascii="Times New Roman" w:eastAsia="Times New Roman" w:hAnsi="Times New Roman" w:cs="Times New Roman"/>
                <w:sz w:val="24"/>
                <w:szCs w:val="24"/>
                <w:lang w:eastAsia="ru-RU"/>
              </w:rPr>
              <w:t>) календарных дней, с момента</w:t>
            </w:r>
            <w:r w:rsidR="008C0533" w:rsidRPr="00EB76BC">
              <w:rPr>
                <w:rFonts w:ascii="Times New Roman" w:eastAsia="Times New Roman" w:hAnsi="Times New Roman" w:cs="Times New Roman"/>
                <w:sz w:val="24"/>
                <w:szCs w:val="24"/>
                <w:lang w:eastAsia="ru-RU"/>
              </w:rPr>
              <w:t xml:space="preserve"> прекращения действия</w:t>
            </w:r>
            <w:r w:rsidRPr="00EB76BC">
              <w:rPr>
                <w:rFonts w:ascii="Times New Roman" w:eastAsia="Times New Roman" w:hAnsi="Times New Roman" w:cs="Times New Roman"/>
                <w:sz w:val="24"/>
                <w:szCs w:val="24"/>
                <w:lang w:eastAsia="ru-RU"/>
              </w:rPr>
              <w:t xml:space="preserve"> Договора, произвести полный взаиморасчет между собой по фактически исполненным обязательс</w:t>
            </w:r>
            <w:r w:rsidR="008C0533" w:rsidRPr="00EB76BC">
              <w:rPr>
                <w:rFonts w:ascii="Times New Roman" w:eastAsia="Times New Roman" w:hAnsi="Times New Roman" w:cs="Times New Roman"/>
                <w:sz w:val="24"/>
                <w:szCs w:val="24"/>
                <w:lang w:eastAsia="ru-RU"/>
              </w:rPr>
              <w:t xml:space="preserve">твам, предусмотренным </w:t>
            </w:r>
            <w:r w:rsidRPr="00EB76BC">
              <w:rPr>
                <w:rFonts w:ascii="Times New Roman" w:eastAsia="Times New Roman" w:hAnsi="Times New Roman" w:cs="Times New Roman"/>
                <w:sz w:val="24"/>
                <w:szCs w:val="24"/>
                <w:lang w:eastAsia="ru-RU"/>
              </w:rPr>
              <w:t>Договором, составив и подписав при этом двухсторонний Акт сверки.</w:t>
            </w:r>
          </w:p>
          <w:p w:rsidR="00BD0DB9" w:rsidRPr="00EB76BC" w:rsidRDefault="00BD0DB9"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9.1</w:t>
            </w:r>
            <w:r w:rsidRPr="00EB76BC">
              <w:rPr>
                <w:rFonts w:ascii="Times New Roman" w:eastAsia="Times New Roman" w:hAnsi="Times New Roman" w:cs="Times New Roman"/>
                <w:sz w:val="24"/>
                <w:szCs w:val="24"/>
                <w:lang w:val="kk-KZ" w:eastAsia="ru-RU"/>
              </w:rPr>
              <w:t>0</w:t>
            </w:r>
            <w:r w:rsidRPr="00EB76BC">
              <w:rPr>
                <w:rFonts w:ascii="Times New Roman" w:eastAsia="Times New Roman" w:hAnsi="Times New Roman" w:cs="Times New Roman"/>
                <w:sz w:val="24"/>
                <w:szCs w:val="24"/>
                <w:lang w:eastAsia="ru-RU"/>
              </w:rPr>
              <w:t>. Во всем ином, что не пре</w:t>
            </w:r>
            <w:r w:rsidR="008C0533" w:rsidRPr="00EB76BC">
              <w:rPr>
                <w:rFonts w:ascii="Times New Roman" w:eastAsia="Times New Roman" w:hAnsi="Times New Roman" w:cs="Times New Roman"/>
                <w:sz w:val="24"/>
                <w:szCs w:val="24"/>
                <w:lang w:eastAsia="ru-RU"/>
              </w:rPr>
              <w:t xml:space="preserve">дусмотрено условиями </w:t>
            </w:r>
            <w:r w:rsidRPr="00EB76BC">
              <w:rPr>
                <w:rFonts w:ascii="Times New Roman" w:eastAsia="Times New Roman" w:hAnsi="Times New Roman" w:cs="Times New Roman"/>
                <w:sz w:val="24"/>
                <w:szCs w:val="24"/>
                <w:lang w:eastAsia="ru-RU"/>
              </w:rPr>
              <w:t>Договора, Стороны будут руководствоваться, в соответствии с законодательством Республики Казахстан.</w:t>
            </w:r>
          </w:p>
          <w:p w:rsidR="00F87AF0" w:rsidRPr="00EB76BC" w:rsidRDefault="00F87AF0"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sz w:val="24"/>
                <w:szCs w:val="24"/>
                <w:lang w:eastAsia="ru-RU"/>
              </w:rPr>
            </w:pPr>
            <w:r w:rsidRPr="00EB76BC">
              <w:rPr>
                <w:rFonts w:ascii="Times New Roman" w:eastAsia="Times New Roman" w:hAnsi="Times New Roman" w:cs="Times New Roman"/>
                <w:sz w:val="24"/>
                <w:szCs w:val="24"/>
                <w:lang w:eastAsia="ru-RU"/>
              </w:rPr>
              <w:t xml:space="preserve">9.11. При отсутствии топлива у Исполнителя либо Заказчика Стороны могут предоставить друг другу топливо в натуральном выражении по письменной </w:t>
            </w:r>
            <w:r w:rsidRPr="00EB76BC">
              <w:rPr>
                <w:rFonts w:ascii="Times New Roman" w:eastAsia="Times New Roman" w:hAnsi="Times New Roman" w:cs="Times New Roman"/>
                <w:sz w:val="24"/>
                <w:szCs w:val="24"/>
                <w:lang w:val="kk-KZ" w:eastAsia="ru-RU"/>
              </w:rPr>
              <w:t>заявк</w:t>
            </w:r>
            <w:r w:rsidRPr="00EB76BC">
              <w:rPr>
                <w:rFonts w:ascii="Times New Roman" w:eastAsia="Times New Roman" w:hAnsi="Times New Roman" w:cs="Times New Roman"/>
                <w:sz w:val="24"/>
                <w:szCs w:val="24"/>
                <w:lang w:eastAsia="ru-RU"/>
              </w:rPr>
              <w:t>е.</w:t>
            </w:r>
          </w:p>
          <w:p w:rsidR="00835362" w:rsidRPr="00EB76BC" w:rsidRDefault="00835362" w:rsidP="009D4DAB">
            <w:pPr>
              <w:widowControl w:val="0"/>
              <w:shd w:val="clear" w:color="auto" w:fill="FFFFFF"/>
              <w:tabs>
                <w:tab w:val="left" w:pos="252"/>
              </w:tabs>
              <w:spacing w:after="0" w:line="240" w:lineRule="auto"/>
              <w:ind w:firstLine="709"/>
              <w:jc w:val="both"/>
              <w:rPr>
                <w:rFonts w:ascii="Times New Roman" w:eastAsia="Times New Roman" w:hAnsi="Times New Roman" w:cs="Times New Roman"/>
                <w:bCs/>
                <w:sz w:val="24"/>
                <w:szCs w:val="24"/>
                <w:lang w:eastAsia="ru-RU"/>
              </w:rPr>
            </w:pPr>
          </w:p>
          <w:p w:rsidR="00A50175" w:rsidRDefault="00A50175" w:rsidP="00A50175">
            <w:pPr>
              <w:spacing w:after="0" w:line="240" w:lineRule="auto"/>
              <w:rPr>
                <w:rFonts w:ascii="Times New Roman" w:eastAsia="Times New Roman" w:hAnsi="Times New Roman" w:cs="Times New Roman"/>
                <w:b/>
                <w:sz w:val="24"/>
                <w:szCs w:val="24"/>
                <w:lang w:val="en-US" w:eastAsia="ru-RU"/>
              </w:rPr>
            </w:pPr>
          </w:p>
          <w:p w:rsidR="00A75A20" w:rsidRDefault="00BD0DB9" w:rsidP="00A50175">
            <w:pPr>
              <w:spacing w:after="0" w:line="240" w:lineRule="auto"/>
              <w:jc w:val="center"/>
              <w:rPr>
                <w:rFonts w:ascii="Times New Roman" w:eastAsia="Calibri" w:hAnsi="Times New Roman" w:cs="Times New Roman"/>
                <w:b/>
                <w:bCs/>
                <w:sz w:val="24"/>
                <w:szCs w:val="24"/>
                <w:lang w:val="kk-KZ" w:eastAsia="ru-RU"/>
              </w:rPr>
            </w:pPr>
            <w:r w:rsidRPr="00EB76BC">
              <w:rPr>
                <w:rFonts w:ascii="Times New Roman" w:eastAsia="Times New Roman" w:hAnsi="Times New Roman" w:cs="Times New Roman"/>
                <w:b/>
                <w:sz w:val="24"/>
                <w:szCs w:val="24"/>
                <w:lang w:eastAsia="ru-RU"/>
              </w:rPr>
              <w:t xml:space="preserve">10. </w:t>
            </w:r>
            <w:r w:rsidR="00A75A20" w:rsidRPr="00EB76BC">
              <w:rPr>
                <w:rFonts w:ascii="Times New Roman" w:eastAsia="Calibri" w:hAnsi="Times New Roman" w:cs="Times New Roman"/>
                <w:b/>
                <w:bCs/>
                <w:sz w:val="24"/>
                <w:szCs w:val="24"/>
                <w:lang w:val="kk-KZ" w:eastAsia="ru-RU"/>
              </w:rPr>
              <w:t>А</w:t>
            </w:r>
            <w:r w:rsidR="0080688D" w:rsidRPr="00EB76BC">
              <w:rPr>
                <w:rFonts w:ascii="Times New Roman" w:eastAsia="Calibri" w:hAnsi="Times New Roman" w:cs="Times New Roman"/>
                <w:b/>
                <w:bCs/>
                <w:sz w:val="24"/>
                <w:szCs w:val="24"/>
                <w:lang w:val="kk-KZ" w:eastAsia="ru-RU"/>
              </w:rPr>
              <w:t>нтикоррупционные условия</w:t>
            </w:r>
          </w:p>
          <w:p w:rsidR="00F97B80" w:rsidRPr="00EB76BC" w:rsidRDefault="00F97B80" w:rsidP="009D4DAB">
            <w:pPr>
              <w:spacing w:after="0" w:line="240" w:lineRule="auto"/>
              <w:ind w:firstLine="709"/>
              <w:jc w:val="center"/>
              <w:rPr>
                <w:rFonts w:ascii="Times New Roman" w:eastAsia="Calibri" w:hAnsi="Times New Roman" w:cs="Times New Roman"/>
                <w:b/>
                <w:bCs/>
                <w:sz w:val="24"/>
                <w:szCs w:val="24"/>
                <w:lang w:val="kk-KZ" w:eastAsia="ru-RU"/>
              </w:rPr>
            </w:pPr>
          </w:p>
          <w:p w:rsidR="00A75A20" w:rsidRPr="00EB76BC" w:rsidRDefault="00A75A20" w:rsidP="009D4DAB">
            <w:pPr>
              <w:spacing w:after="0" w:line="240" w:lineRule="auto"/>
              <w:ind w:firstLine="709"/>
              <w:jc w:val="both"/>
              <w:rPr>
                <w:rFonts w:ascii="Times New Roman" w:eastAsia="Calibri" w:hAnsi="Times New Roman" w:cs="Times New Roman"/>
                <w:sz w:val="24"/>
                <w:szCs w:val="24"/>
                <w:lang w:eastAsia="ru-RU"/>
              </w:rPr>
            </w:pPr>
            <w:r w:rsidRPr="00EB76BC">
              <w:rPr>
                <w:rFonts w:ascii="Times New Roman" w:eastAsia="Calibri" w:hAnsi="Times New Roman" w:cs="Times New Roman"/>
                <w:sz w:val="24"/>
                <w:szCs w:val="24"/>
                <w:lang w:val="kk-KZ" w:eastAsia="ru-RU"/>
              </w:rPr>
              <w:t>10</w:t>
            </w:r>
            <w:r w:rsidRPr="00EB76BC">
              <w:rPr>
                <w:rFonts w:ascii="Times New Roman" w:eastAsia="Calibri" w:hAnsi="Times New Roman" w:cs="Times New Roman"/>
                <w:sz w:val="24"/>
                <w:szCs w:val="24"/>
                <w:lang w:eastAsia="ru-RU"/>
              </w:rPr>
              <w:t xml:space="preserve">.1.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w:t>
            </w:r>
            <w:r w:rsidRPr="00EB76BC">
              <w:rPr>
                <w:rFonts w:ascii="Times New Roman" w:eastAsia="Calibri" w:hAnsi="Times New Roman" w:cs="Times New Roman"/>
                <w:sz w:val="24"/>
                <w:szCs w:val="24"/>
                <w:lang w:eastAsia="ru-RU"/>
              </w:rPr>
              <w:lastRenderedPageBreak/>
              <w:t>(соисполнители)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борьбы с коррупцией,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5A20" w:rsidRPr="00EB76BC" w:rsidRDefault="00046CF0" w:rsidP="009D4DAB">
            <w:pPr>
              <w:spacing w:after="0" w:line="240" w:lineRule="auto"/>
              <w:ind w:firstLine="709"/>
              <w:jc w:val="both"/>
              <w:rPr>
                <w:rFonts w:ascii="Times New Roman" w:eastAsia="Calibri" w:hAnsi="Times New Roman" w:cs="Times New Roman"/>
                <w:sz w:val="24"/>
                <w:szCs w:val="24"/>
                <w:lang w:eastAsia="ru-RU"/>
              </w:rPr>
            </w:pPr>
            <w:r w:rsidRPr="00EB76BC">
              <w:rPr>
                <w:rFonts w:ascii="Times New Roman" w:eastAsia="Calibri" w:hAnsi="Times New Roman" w:cs="Times New Roman"/>
                <w:sz w:val="24"/>
                <w:szCs w:val="24"/>
                <w:lang w:eastAsia="ru-RU"/>
              </w:rPr>
              <w:t xml:space="preserve">10.2. </w:t>
            </w:r>
            <w:r w:rsidR="00A75A20" w:rsidRPr="00EB76BC">
              <w:rPr>
                <w:rFonts w:ascii="Times New Roman" w:eastAsia="Calibri" w:hAnsi="Times New Roman" w:cs="Times New Roman"/>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A75A20" w:rsidRPr="00EB76BC" w:rsidRDefault="00046CF0" w:rsidP="009D4DAB">
            <w:pPr>
              <w:spacing w:after="0" w:line="240" w:lineRule="auto"/>
              <w:ind w:firstLine="709"/>
              <w:jc w:val="both"/>
              <w:rPr>
                <w:rFonts w:ascii="Times New Roman" w:eastAsia="Calibri" w:hAnsi="Times New Roman" w:cs="Times New Roman"/>
                <w:sz w:val="24"/>
                <w:szCs w:val="24"/>
                <w:lang w:eastAsia="ru-RU"/>
              </w:rPr>
            </w:pPr>
            <w:r w:rsidRPr="00EB76BC">
              <w:rPr>
                <w:rFonts w:ascii="Times New Roman" w:eastAsia="Calibri" w:hAnsi="Times New Roman" w:cs="Times New Roman"/>
                <w:sz w:val="24"/>
                <w:szCs w:val="24"/>
                <w:lang w:eastAsia="ru-RU"/>
              </w:rPr>
              <w:t>10.3.  </w:t>
            </w:r>
            <w:r w:rsidR="00A75A20" w:rsidRPr="00EB76BC">
              <w:rPr>
                <w:rFonts w:ascii="Times New Roman" w:eastAsia="Calibri" w:hAnsi="Times New Roman" w:cs="Times New Roman"/>
                <w:sz w:val="24"/>
                <w:szCs w:val="24"/>
                <w:lang w:eastAsia="ru-RU"/>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75A20" w:rsidRPr="00EB76BC" w:rsidRDefault="00046CF0" w:rsidP="009D4DAB">
            <w:pPr>
              <w:spacing w:after="0" w:line="240" w:lineRule="auto"/>
              <w:ind w:firstLine="709"/>
              <w:jc w:val="both"/>
              <w:rPr>
                <w:rFonts w:ascii="Times New Roman" w:eastAsia="Calibri" w:hAnsi="Times New Roman" w:cs="Times New Roman"/>
                <w:sz w:val="24"/>
                <w:szCs w:val="24"/>
                <w:lang w:eastAsia="ru-RU"/>
              </w:rPr>
            </w:pPr>
            <w:r w:rsidRPr="00EB76BC">
              <w:rPr>
                <w:rFonts w:ascii="Times New Roman" w:eastAsia="Calibri" w:hAnsi="Times New Roman" w:cs="Times New Roman"/>
                <w:sz w:val="24"/>
                <w:szCs w:val="24"/>
                <w:lang w:eastAsia="ru-RU"/>
              </w:rPr>
              <w:t>10.4.  </w:t>
            </w:r>
            <w:r w:rsidR="00A75A20" w:rsidRPr="00EB76BC">
              <w:rPr>
                <w:rFonts w:ascii="Times New Roman" w:eastAsia="Calibri" w:hAnsi="Times New Roman" w:cs="Times New Roman"/>
                <w:sz w:val="24"/>
                <w:szCs w:val="24"/>
                <w:lang w:eastAsia="ru-RU"/>
              </w:rPr>
              <w:t>В случае возникновения у Стороны подозрений, что произошло или может произойтинарушение каких-либо антикоррупционных условий, соответствующая Сторона обязуется уведомить другую Сторону в письменной форме.</w:t>
            </w:r>
          </w:p>
          <w:p w:rsidR="00A75A20" w:rsidRPr="00EB76BC" w:rsidRDefault="00046CF0" w:rsidP="009D4DAB">
            <w:pPr>
              <w:spacing w:after="0" w:line="240" w:lineRule="auto"/>
              <w:ind w:firstLine="709"/>
              <w:jc w:val="both"/>
              <w:rPr>
                <w:rFonts w:ascii="Times New Roman" w:eastAsia="Calibri" w:hAnsi="Times New Roman" w:cs="Times New Roman"/>
                <w:sz w:val="24"/>
                <w:szCs w:val="24"/>
                <w:lang w:eastAsia="ru-RU"/>
              </w:rPr>
            </w:pPr>
            <w:r w:rsidRPr="00EB76BC">
              <w:rPr>
                <w:rFonts w:ascii="Times New Roman" w:eastAsia="Calibri" w:hAnsi="Times New Roman" w:cs="Times New Roman"/>
                <w:sz w:val="24"/>
                <w:szCs w:val="24"/>
                <w:lang w:eastAsia="ru-RU"/>
              </w:rPr>
              <w:t>10.5.  </w:t>
            </w:r>
            <w:r w:rsidR="00A75A20" w:rsidRPr="00EB76BC">
              <w:rPr>
                <w:rFonts w:ascii="Times New Roman" w:eastAsia="Calibri"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A75A20" w:rsidRPr="00EB76BC" w:rsidRDefault="00046CF0" w:rsidP="009D4DAB">
            <w:pPr>
              <w:spacing w:after="0" w:line="240" w:lineRule="auto"/>
              <w:ind w:firstLine="709"/>
              <w:jc w:val="both"/>
              <w:rPr>
                <w:rFonts w:ascii="Times New Roman" w:eastAsia="Calibri" w:hAnsi="Times New Roman" w:cs="Times New Roman"/>
                <w:sz w:val="24"/>
                <w:szCs w:val="24"/>
                <w:lang w:eastAsia="ru-RU"/>
              </w:rPr>
            </w:pPr>
            <w:r w:rsidRPr="00EB76BC">
              <w:rPr>
                <w:rFonts w:ascii="Times New Roman" w:eastAsia="Calibri" w:hAnsi="Times New Roman" w:cs="Times New Roman"/>
                <w:sz w:val="24"/>
                <w:szCs w:val="24"/>
                <w:lang w:eastAsia="ru-RU"/>
              </w:rPr>
              <w:t xml:space="preserve">10.6. </w:t>
            </w:r>
            <w:r w:rsidR="00A75A20" w:rsidRPr="00EB76BC">
              <w:rPr>
                <w:rFonts w:ascii="Times New Roman" w:eastAsia="Calibri" w:hAnsi="Times New Roman" w:cs="Times New Roman"/>
                <w:sz w:val="24"/>
                <w:szCs w:val="24"/>
                <w:lang w:eastAsia="ru-RU"/>
              </w:rPr>
              <w:t xml:space="preserve">Стороны настоящего Договора признают проведение процедур по </w:t>
            </w:r>
            <w:r w:rsidR="00A75A20" w:rsidRPr="00EB76BC">
              <w:rPr>
                <w:rFonts w:ascii="Times New Roman" w:eastAsia="Calibri" w:hAnsi="Times New Roman" w:cs="Times New Roman"/>
                <w:sz w:val="24"/>
                <w:szCs w:val="24"/>
                <w:lang w:eastAsia="ru-RU"/>
              </w:rPr>
              <w:lastRenderedPageBreak/>
              <w:t xml:space="preserve">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A75A20" w:rsidRPr="00EB76BC" w:rsidRDefault="00046CF0" w:rsidP="009D4DAB">
            <w:pPr>
              <w:pStyle w:val="a7"/>
              <w:ind w:firstLine="709"/>
              <w:jc w:val="both"/>
              <w:rPr>
                <w:rFonts w:ascii="Times New Roman" w:eastAsia="Times New Roman" w:hAnsi="Times New Roman" w:cs="Times New Roman"/>
                <w:b/>
                <w:color w:val="000000" w:themeColor="text1"/>
                <w:sz w:val="24"/>
                <w:szCs w:val="24"/>
                <w:lang w:eastAsia="ru-RU"/>
              </w:rPr>
            </w:pPr>
            <w:r w:rsidRPr="00EB76BC">
              <w:rPr>
                <w:rFonts w:ascii="Times New Roman" w:hAnsi="Times New Roman" w:cs="Times New Roman"/>
                <w:sz w:val="24"/>
                <w:szCs w:val="24"/>
              </w:rPr>
              <w:t xml:space="preserve">10.7. </w:t>
            </w:r>
            <w:r w:rsidR="00A75A20" w:rsidRPr="00EB76BC">
              <w:rPr>
                <w:rFonts w:ascii="Times New Roman" w:hAnsi="Times New Roman" w:cs="Times New Roman"/>
                <w:sz w:val="24"/>
                <w:szCs w:val="24"/>
              </w:rPr>
              <w:t>Сторона, получившая письменное уведомление в соответствии с пунктом 10.5 настоящей Статьи, обязана в 10-дневный срок провести расследование и представить его результаты в адрес другой Стороны.</w:t>
            </w:r>
          </w:p>
          <w:p w:rsidR="00A75A20" w:rsidRPr="00EB76BC" w:rsidRDefault="00A75A20" w:rsidP="009D4DAB">
            <w:pPr>
              <w:tabs>
                <w:tab w:val="left" w:pos="252"/>
              </w:tabs>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50175" w:rsidRDefault="00A50175" w:rsidP="009D4DAB">
            <w:pPr>
              <w:tabs>
                <w:tab w:val="left" w:pos="252"/>
              </w:tabs>
              <w:spacing w:after="0" w:line="240" w:lineRule="auto"/>
              <w:ind w:firstLine="709"/>
              <w:jc w:val="both"/>
              <w:rPr>
                <w:rFonts w:ascii="Times New Roman" w:eastAsia="Times New Roman" w:hAnsi="Times New Roman" w:cs="Times New Roman"/>
                <w:b/>
                <w:color w:val="000000" w:themeColor="text1"/>
                <w:sz w:val="24"/>
                <w:szCs w:val="24"/>
                <w:lang w:val="en-US" w:eastAsia="ru-RU"/>
              </w:rPr>
            </w:pPr>
          </w:p>
          <w:p w:rsidR="00A50175" w:rsidRDefault="00A50175" w:rsidP="009D4DAB">
            <w:pPr>
              <w:tabs>
                <w:tab w:val="left" w:pos="252"/>
              </w:tabs>
              <w:spacing w:after="0" w:line="240" w:lineRule="auto"/>
              <w:ind w:firstLine="709"/>
              <w:jc w:val="both"/>
              <w:rPr>
                <w:rFonts w:ascii="Times New Roman" w:eastAsia="Times New Roman" w:hAnsi="Times New Roman" w:cs="Times New Roman"/>
                <w:b/>
                <w:color w:val="000000" w:themeColor="text1"/>
                <w:sz w:val="24"/>
                <w:szCs w:val="24"/>
                <w:lang w:val="en-US" w:eastAsia="ru-RU"/>
              </w:rPr>
            </w:pPr>
          </w:p>
          <w:p w:rsidR="00A50175" w:rsidRDefault="00A50175" w:rsidP="009D4DAB">
            <w:pPr>
              <w:tabs>
                <w:tab w:val="left" w:pos="252"/>
              </w:tabs>
              <w:spacing w:after="0" w:line="240" w:lineRule="auto"/>
              <w:ind w:firstLine="709"/>
              <w:jc w:val="both"/>
              <w:rPr>
                <w:rFonts w:ascii="Times New Roman" w:eastAsia="Times New Roman" w:hAnsi="Times New Roman" w:cs="Times New Roman"/>
                <w:b/>
                <w:color w:val="000000" w:themeColor="text1"/>
                <w:sz w:val="24"/>
                <w:szCs w:val="24"/>
                <w:lang w:val="en-US" w:eastAsia="ru-RU"/>
              </w:rPr>
            </w:pPr>
          </w:p>
          <w:p w:rsidR="00BD0DB9" w:rsidRPr="00EB76BC" w:rsidRDefault="00A75A20" w:rsidP="00A50175">
            <w:pPr>
              <w:tabs>
                <w:tab w:val="left" w:pos="252"/>
              </w:tabs>
              <w:spacing w:after="0" w:line="240" w:lineRule="auto"/>
              <w:jc w:val="center"/>
              <w:rPr>
                <w:rFonts w:ascii="Times New Roman" w:eastAsia="Times New Roman" w:hAnsi="Times New Roman" w:cs="Times New Roman"/>
                <w:b/>
                <w:sz w:val="24"/>
                <w:szCs w:val="24"/>
                <w:lang w:eastAsia="ru-RU"/>
              </w:rPr>
            </w:pPr>
            <w:r w:rsidRPr="00EB76BC">
              <w:rPr>
                <w:rFonts w:ascii="Times New Roman" w:eastAsia="Times New Roman" w:hAnsi="Times New Roman" w:cs="Times New Roman"/>
                <w:b/>
                <w:color w:val="000000" w:themeColor="text1"/>
                <w:sz w:val="24"/>
                <w:szCs w:val="24"/>
                <w:lang w:val="kk-KZ" w:eastAsia="ru-RU"/>
              </w:rPr>
              <w:t>11.</w:t>
            </w:r>
            <w:r w:rsidR="00A50175" w:rsidRPr="00A50175">
              <w:rPr>
                <w:rFonts w:ascii="Times New Roman" w:eastAsia="Times New Roman" w:hAnsi="Times New Roman" w:cs="Times New Roman"/>
                <w:b/>
                <w:color w:val="000000" w:themeColor="text1"/>
                <w:sz w:val="24"/>
                <w:szCs w:val="24"/>
                <w:lang w:eastAsia="ru-RU"/>
              </w:rPr>
              <w:t xml:space="preserve"> </w:t>
            </w:r>
            <w:r w:rsidR="006A34F1" w:rsidRPr="00EB76BC">
              <w:rPr>
                <w:rFonts w:ascii="Times New Roman" w:eastAsia="Times New Roman" w:hAnsi="Times New Roman" w:cs="Times New Roman"/>
                <w:b/>
                <w:sz w:val="24"/>
                <w:szCs w:val="24"/>
                <w:lang w:val="kk-KZ" w:eastAsia="ru-RU"/>
              </w:rPr>
              <w:t>Юридические адреса и банковские реквизиты Сторон</w:t>
            </w:r>
          </w:p>
          <w:p w:rsidR="00BF2DCF" w:rsidRPr="00EB76BC" w:rsidRDefault="00BF2DCF" w:rsidP="009D4DAB">
            <w:pPr>
              <w:tabs>
                <w:tab w:val="left" w:pos="252"/>
              </w:tabs>
              <w:spacing w:after="0" w:line="240" w:lineRule="auto"/>
              <w:jc w:val="both"/>
              <w:rPr>
                <w:rFonts w:ascii="Times New Roman" w:eastAsia="Times New Roman" w:hAnsi="Times New Roman" w:cs="Times New Roman"/>
                <w:b/>
                <w:sz w:val="24"/>
                <w:szCs w:val="24"/>
                <w:lang w:eastAsia="ru-RU"/>
              </w:rPr>
            </w:pPr>
          </w:p>
          <w:p w:rsidR="00BE1C27" w:rsidRPr="00BE1C27" w:rsidRDefault="00BE1C27" w:rsidP="00BE1C27">
            <w:pPr>
              <w:spacing w:after="0" w:line="240" w:lineRule="auto"/>
              <w:jc w:val="both"/>
              <w:rPr>
                <w:rFonts w:ascii="Times New Roman" w:eastAsia="Times New Roman" w:hAnsi="Times New Roman" w:cs="Times New Roman"/>
                <w:b/>
                <w:sz w:val="24"/>
                <w:szCs w:val="24"/>
                <w:lang w:eastAsia="ru-RU"/>
              </w:rPr>
            </w:pPr>
            <w:r w:rsidRPr="00BE1C27">
              <w:rPr>
                <w:rFonts w:ascii="Times New Roman" w:eastAsia="Times New Roman" w:hAnsi="Times New Roman" w:cs="Times New Roman"/>
                <w:b/>
                <w:sz w:val="24"/>
                <w:szCs w:val="24"/>
                <w:highlight w:val="yellow"/>
                <w:lang w:eastAsia="ru-RU"/>
              </w:rPr>
              <w:t>___________________________________________</w:t>
            </w:r>
          </w:p>
          <w:p w:rsidR="00BE1C27" w:rsidRPr="00BE1C27" w:rsidRDefault="00BE1C27" w:rsidP="00BE1C27">
            <w:pPr>
              <w:spacing w:after="0" w:line="240" w:lineRule="auto"/>
              <w:jc w:val="both"/>
              <w:rPr>
                <w:rFonts w:ascii="Times New Roman" w:eastAsia="Times New Roman" w:hAnsi="Times New Roman" w:cs="Times New Roman"/>
                <w:b/>
                <w:sz w:val="24"/>
                <w:szCs w:val="24"/>
                <w:lang w:eastAsia="ru-RU"/>
              </w:rPr>
            </w:pPr>
            <w:r w:rsidRPr="00BE1C27">
              <w:rPr>
                <w:rFonts w:ascii="Times New Roman" w:eastAsia="Times New Roman" w:hAnsi="Times New Roman" w:cs="Times New Roman"/>
                <w:b/>
                <w:sz w:val="24"/>
                <w:szCs w:val="24"/>
                <w:highlight w:val="yellow"/>
                <w:lang w:eastAsia="ru-RU"/>
              </w:rPr>
              <w:t>___________________________________________</w:t>
            </w:r>
          </w:p>
          <w:p w:rsidR="008C0533" w:rsidRPr="00BE1C27" w:rsidRDefault="008C0533" w:rsidP="009D4DAB">
            <w:pPr>
              <w:spacing w:after="0" w:line="240" w:lineRule="auto"/>
              <w:jc w:val="both"/>
              <w:rPr>
                <w:rFonts w:ascii="Times New Roman" w:eastAsia="Times New Roman" w:hAnsi="Times New Roman" w:cs="Times New Roman"/>
                <w:b/>
                <w:sz w:val="24"/>
                <w:szCs w:val="24"/>
                <w:lang w:eastAsia="ru-RU"/>
              </w:rPr>
            </w:pPr>
            <w:r w:rsidRPr="00EB76BC">
              <w:rPr>
                <w:rFonts w:ascii="Times New Roman" w:eastAsia="Times New Roman" w:hAnsi="Times New Roman" w:cs="Times New Roman"/>
                <w:sz w:val="24"/>
                <w:szCs w:val="24"/>
                <w:lang w:eastAsia="ru-RU"/>
              </w:rPr>
              <w:t>БИН</w:t>
            </w:r>
            <w:r w:rsidR="00BE1C27" w:rsidRPr="00BE1C27">
              <w:rPr>
                <w:rFonts w:ascii="Times New Roman" w:eastAsia="Times New Roman" w:hAnsi="Times New Roman" w:cs="Times New Roman"/>
                <w:sz w:val="24"/>
                <w:szCs w:val="24"/>
                <w:lang w:eastAsia="ru-RU"/>
              </w:rPr>
              <w:t xml:space="preserve"> </w:t>
            </w:r>
            <w:r w:rsidR="00BE1C27" w:rsidRPr="00BE1C27">
              <w:rPr>
                <w:rFonts w:ascii="Times New Roman" w:eastAsia="Times New Roman" w:hAnsi="Times New Roman" w:cs="Times New Roman"/>
                <w:b/>
                <w:sz w:val="24"/>
                <w:szCs w:val="24"/>
                <w:highlight w:val="yellow"/>
                <w:lang w:eastAsia="ru-RU"/>
              </w:rPr>
              <w:t>_______________________________________</w:t>
            </w:r>
          </w:p>
          <w:p w:rsidR="008C0533" w:rsidRPr="00BE1C27" w:rsidRDefault="00BE1C27" w:rsidP="009D4DA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ИИК</w:t>
            </w:r>
            <w:r w:rsidRPr="00BE1C27">
              <w:rPr>
                <w:rFonts w:ascii="Times New Roman" w:eastAsia="Times New Roman" w:hAnsi="Times New Roman" w:cs="Times New Roman"/>
                <w:sz w:val="24"/>
                <w:szCs w:val="24"/>
                <w:lang w:eastAsia="ru-RU"/>
              </w:rPr>
              <w:t xml:space="preserve"> </w:t>
            </w:r>
            <w:r w:rsidRPr="00BE1C27">
              <w:rPr>
                <w:rFonts w:ascii="Times New Roman" w:eastAsia="Times New Roman" w:hAnsi="Times New Roman" w:cs="Times New Roman"/>
                <w:b/>
                <w:sz w:val="24"/>
                <w:szCs w:val="24"/>
                <w:highlight w:val="yellow"/>
                <w:lang w:eastAsia="ru-RU"/>
              </w:rPr>
              <w:t>_______________________________________</w:t>
            </w:r>
          </w:p>
          <w:p w:rsidR="008C0533" w:rsidRPr="00BE1C27" w:rsidRDefault="00BE1C27" w:rsidP="009D4DAB">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eastAsia="ru-RU"/>
              </w:rPr>
              <w:t>БИК</w:t>
            </w:r>
            <w:r w:rsidRPr="00BE1C27">
              <w:rPr>
                <w:rFonts w:ascii="Times New Roman" w:eastAsia="Times New Roman" w:hAnsi="Times New Roman" w:cs="Times New Roman"/>
                <w:sz w:val="24"/>
                <w:szCs w:val="24"/>
                <w:lang w:val="en-US" w:eastAsia="ru-RU"/>
              </w:rPr>
              <w:t xml:space="preserve"> </w:t>
            </w:r>
            <w:r w:rsidRPr="00BE1C27">
              <w:rPr>
                <w:rFonts w:ascii="Times New Roman" w:eastAsia="Times New Roman" w:hAnsi="Times New Roman" w:cs="Times New Roman"/>
                <w:b/>
                <w:sz w:val="24"/>
                <w:szCs w:val="24"/>
                <w:highlight w:val="yellow"/>
                <w:lang w:val="en-US" w:eastAsia="ru-RU"/>
              </w:rPr>
              <w:t>_______________________________________</w:t>
            </w:r>
          </w:p>
          <w:p w:rsidR="00BE1C27" w:rsidRDefault="00BE1C27" w:rsidP="009D4DAB">
            <w:pPr>
              <w:spacing w:after="0" w:line="240" w:lineRule="auto"/>
              <w:jc w:val="both"/>
              <w:rPr>
                <w:rFonts w:ascii="Times New Roman" w:eastAsia="Times New Roman" w:hAnsi="Times New Roman" w:cs="Times New Roman"/>
                <w:b/>
                <w:sz w:val="24"/>
                <w:szCs w:val="24"/>
                <w:lang w:val="en-US" w:eastAsia="ru-RU"/>
              </w:rPr>
            </w:pPr>
            <w:r w:rsidRPr="00BE1C27">
              <w:rPr>
                <w:rFonts w:ascii="Times New Roman" w:eastAsia="Times New Roman" w:hAnsi="Times New Roman" w:cs="Times New Roman"/>
                <w:b/>
                <w:sz w:val="24"/>
                <w:szCs w:val="24"/>
                <w:highlight w:val="yellow"/>
                <w:lang w:val="en-US" w:eastAsia="ru-RU"/>
              </w:rPr>
              <w:t>____________________________________________</w:t>
            </w:r>
            <w:proofErr w:type="gramStart"/>
            <w:r w:rsidR="008C0533" w:rsidRPr="00EB76BC">
              <w:rPr>
                <w:rFonts w:ascii="Times New Roman" w:eastAsia="Times New Roman" w:hAnsi="Times New Roman" w:cs="Times New Roman"/>
                <w:sz w:val="24"/>
                <w:szCs w:val="24"/>
                <w:lang w:eastAsia="ru-RU"/>
              </w:rPr>
              <w:t>тел</w:t>
            </w:r>
            <w:r w:rsidR="008C0533" w:rsidRPr="00EB76BC">
              <w:rPr>
                <w:rFonts w:ascii="Times New Roman" w:eastAsia="Times New Roman" w:hAnsi="Times New Roman" w:cs="Times New Roman"/>
                <w:sz w:val="24"/>
                <w:szCs w:val="24"/>
                <w:lang w:val="en-US" w:eastAsia="ru-RU"/>
              </w:rPr>
              <w:t>.:</w:t>
            </w:r>
            <w:proofErr w:type="gramEnd"/>
            <w:r w:rsidR="008C0533" w:rsidRPr="00EB76BC">
              <w:rPr>
                <w:rFonts w:ascii="Times New Roman" w:eastAsia="Times New Roman" w:hAnsi="Times New Roman" w:cs="Times New Roman"/>
                <w:sz w:val="24"/>
                <w:szCs w:val="24"/>
                <w:lang w:val="en-US" w:eastAsia="ru-RU"/>
              </w:rPr>
              <w:t xml:space="preserve"> </w:t>
            </w:r>
            <w:r w:rsidRPr="00BE1C27">
              <w:rPr>
                <w:rFonts w:ascii="Times New Roman" w:eastAsia="Times New Roman" w:hAnsi="Times New Roman" w:cs="Times New Roman"/>
                <w:b/>
                <w:sz w:val="24"/>
                <w:szCs w:val="24"/>
                <w:highlight w:val="yellow"/>
                <w:lang w:val="en-US" w:eastAsia="ru-RU"/>
              </w:rPr>
              <w:t>_______________________________________</w:t>
            </w:r>
          </w:p>
          <w:p w:rsidR="00466FAC" w:rsidRPr="00BE1C27" w:rsidRDefault="008C0533" w:rsidP="009D4DAB">
            <w:pPr>
              <w:spacing w:after="0" w:line="240" w:lineRule="auto"/>
              <w:jc w:val="both"/>
              <w:rPr>
                <w:rFonts w:ascii="Times New Roman" w:eastAsia="Times New Roman" w:hAnsi="Times New Roman" w:cs="Times New Roman"/>
                <w:b/>
                <w:sz w:val="24"/>
                <w:szCs w:val="24"/>
                <w:lang w:val="en-US" w:eastAsia="ru-RU"/>
              </w:rPr>
            </w:pPr>
            <w:r w:rsidRPr="00EB76BC">
              <w:rPr>
                <w:rFonts w:ascii="Times New Roman" w:eastAsia="Times New Roman" w:hAnsi="Times New Roman" w:cs="Times New Roman"/>
                <w:sz w:val="24"/>
                <w:szCs w:val="24"/>
                <w:lang w:val="en-US" w:eastAsia="ru-RU"/>
              </w:rPr>
              <w:t>e-mail:</w:t>
            </w:r>
            <w:r w:rsidR="00BE1C27">
              <w:rPr>
                <w:rFonts w:ascii="Times New Roman" w:eastAsia="Times New Roman" w:hAnsi="Times New Roman" w:cs="Times New Roman"/>
                <w:sz w:val="24"/>
                <w:szCs w:val="24"/>
                <w:lang w:val="en-US" w:eastAsia="ru-RU"/>
              </w:rPr>
              <w:t xml:space="preserve"> </w:t>
            </w:r>
            <w:r w:rsidR="00BE1C27" w:rsidRPr="00A12FF6">
              <w:rPr>
                <w:rFonts w:ascii="Times New Roman" w:eastAsia="Times New Roman" w:hAnsi="Times New Roman" w:cs="Times New Roman"/>
                <w:b/>
                <w:sz w:val="24"/>
                <w:szCs w:val="24"/>
                <w:highlight w:val="yellow"/>
                <w:lang w:val="en-US" w:eastAsia="ru-RU"/>
              </w:rPr>
              <w:t>______________________________________</w:t>
            </w:r>
          </w:p>
          <w:p w:rsidR="008C0533" w:rsidRPr="00EB76BC" w:rsidRDefault="008C0533" w:rsidP="009D4DAB">
            <w:pPr>
              <w:spacing w:after="0" w:line="240" w:lineRule="auto"/>
              <w:ind w:firstLine="709"/>
              <w:jc w:val="both"/>
              <w:rPr>
                <w:rFonts w:ascii="Times New Roman" w:eastAsia="Times New Roman" w:hAnsi="Times New Roman" w:cs="Times New Roman"/>
                <w:sz w:val="24"/>
                <w:szCs w:val="24"/>
                <w:lang w:val="kk-KZ" w:eastAsia="ru-RU"/>
              </w:rPr>
            </w:pPr>
          </w:p>
          <w:p w:rsidR="00CD5BAB" w:rsidRPr="00EB76BC" w:rsidRDefault="00CD5BAB" w:rsidP="009D4DAB">
            <w:pPr>
              <w:spacing w:after="0" w:line="240" w:lineRule="auto"/>
              <w:ind w:firstLine="709"/>
              <w:jc w:val="both"/>
              <w:rPr>
                <w:rFonts w:ascii="Times New Roman" w:eastAsia="Times New Roman" w:hAnsi="Times New Roman" w:cs="Times New Roman"/>
                <w:sz w:val="24"/>
                <w:szCs w:val="24"/>
                <w:lang w:val="kk-KZ" w:eastAsia="ru-RU"/>
              </w:rPr>
            </w:pPr>
          </w:p>
          <w:p w:rsidR="008C0533" w:rsidRPr="00A12FF6" w:rsidRDefault="008C0533" w:rsidP="00A12FF6">
            <w:pPr>
              <w:spacing w:after="0" w:line="240" w:lineRule="auto"/>
              <w:jc w:val="both"/>
              <w:rPr>
                <w:rFonts w:ascii="Times New Roman" w:eastAsia="Times New Roman" w:hAnsi="Times New Roman" w:cs="Times New Roman"/>
                <w:b/>
                <w:sz w:val="24"/>
                <w:szCs w:val="24"/>
                <w:lang w:val="en-US" w:eastAsia="ru-RU"/>
              </w:rPr>
            </w:pPr>
            <w:r w:rsidRPr="00EB76BC">
              <w:rPr>
                <w:rFonts w:ascii="Times New Roman" w:eastAsia="Times New Roman" w:hAnsi="Times New Roman" w:cs="Times New Roman"/>
                <w:sz w:val="24"/>
                <w:szCs w:val="24"/>
                <w:lang w:val="en-US" w:eastAsia="ru-RU"/>
              </w:rPr>
              <w:t>_____________________</w:t>
            </w:r>
            <w:r w:rsidR="00A12FF6" w:rsidRPr="006621F1">
              <w:rPr>
                <w:rFonts w:ascii="Times New Roman" w:eastAsia="Times New Roman" w:hAnsi="Times New Roman" w:cs="Times New Roman"/>
                <w:b/>
                <w:sz w:val="24"/>
                <w:szCs w:val="24"/>
                <w:highlight w:val="yellow"/>
                <w:lang w:val="en-US" w:eastAsia="ru-RU"/>
              </w:rPr>
              <w:t>(</w:t>
            </w:r>
            <w:r w:rsidR="00A12FF6" w:rsidRPr="00A12FF6">
              <w:rPr>
                <w:rFonts w:ascii="Times New Roman" w:eastAsia="Times New Roman" w:hAnsi="Times New Roman" w:cs="Times New Roman"/>
                <w:b/>
                <w:sz w:val="24"/>
                <w:szCs w:val="24"/>
                <w:highlight w:val="yellow"/>
                <w:lang w:eastAsia="ru-RU"/>
              </w:rPr>
              <w:t>ФИО</w:t>
            </w:r>
            <w:r w:rsidR="00A12FF6" w:rsidRPr="006621F1">
              <w:rPr>
                <w:rFonts w:ascii="Times New Roman" w:eastAsia="Times New Roman" w:hAnsi="Times New Roman" w:cs="Times New Roman"/>
                <w:b/>
                <w:sz w:val="24"/>
                <w:szCs w:val="24"/>
                <w:highlight w:val="yellow"/>
                <w:lang w:val="en-US" w:eastAsia="ru-RU"/>
              </w:rPr>
              <w:t>)</w:t>
            </w:r>
          </w:p>
          <w:p w:rsidR="008C0533" w:rsidRPr="00EB76BC" w:rsidRDefault="008C0533" w:rsidP="009D4DAB">
            <w:pPr>
              <w:spacing w:after="0" w:line="240" w:lineRule="auto"/>
              <w:ind w:firstLine="709"/>
              <w:jc w:val="both"/>
              <w:rPr>
                <w:rFonts w:ascii="Times New Roman" w:eastAsia="Times New Roman" w:hAnsi="Times New Roman" w:cs="Times New Roman"/>
                <w:sz w:val="24"/>
                <w:szCs w:val="24"/>
                <w:lang w:val="en-US" w:eastAsia="ru-RU"/>
              </w:rPr>
            </w:pPr>
          </w:p>
          <w:p w:rsidR="001E445C" w:rsidRPr="00EB76BC" w:rsidRDefault="001E445C" w:rsidP="009D4DAB">
            <w:pPr>
              <w:spacing w:after="0" w:line="240" w:lineRule="auto"/>
              <w:ind w:firstLine="709"/>
              <w:jc w:val="both"/>
              <w:rPr>
                <w:rFonts w:ascii="Times New Roman" w:eastAsia="Times New Roman" w:hAnsi="Times New Roman" w:cs="Times New Roman"/>
                <w:sz w:val="24"/>
                <w:szCs w:val="24"/>
                <w:lang w:val="kk-KZ" w:eastAsia="ru-RU"/>
              </w:rPr>
            </w:pPr>
          </w:p>
          <w:p w:rsidR="001A7122" w:rsidRPr="006621F1" w:rsidRDefault="001A7122" w:rsidP="009D4DAB">
            <w:pPr>
              <w:spacing w:after="0" w:line="240" w:lineRule="auto"/>
              <w:jc w:val="both"/>
              <w:rPr>
                <w:rFonts w:ascii="Times New Roman" w:eastAsia="Times New Roman" w:hAnsi="Times New Roman" w:cs="Times New Roman"/>
                <w:b/>
                <w:sz w:val="24"/>
                <w:szCs w:val="24"/>
                <w:lang w:val="kk-KZ" w:eastAsia="ru-RU"/>
              </w:rPr>
            </w:pPr>
            <w:r w:rsidRPr="006621F1">
              <w:rPr>
                <w:rFonts w:ascii="Times New Roman" w:eastAsia="Times New Roman" w:hAnsi="Times New Roman" w:cs="Times New Roman"/>
                <w:b/>
                <w:sz w:val="24"/>
                <w:szCs w:val="24"/>
                <w:lang w:val="kk-KZ" w:eastAsia="ru-RU"/>
              </w:rPr>
              <w:t>ТОО «Business-Jet</w:t>
            </w:r>
            <w:r w:rsidR="006621F1" w:rsidRPr="006621F1">
              <w:rPr>
                <w:rFonts w:ascii="Times New Roman" w:eastAsia="Times New Roman" w:hAnsi="Times New Roman" w:cs="Times New Roman"/>
                <w:b/>
                <w:sz w:val="24"/>
                <w:szCs w:val="24"/>
                <w:lang w:val="kk-KZ" w:eastAsia="ru-RU"/>
              </w:rPr>
              <w:t xml:space="preserve"> </w:t>
            </w:r>
            <w:r w:rsidRPr="006621F1">
              <w:rPr>
                <w:rFonts w:ascii="Times New Roman" w:eastAsia="Times New Roman" w:hAnsi="Times New Roman" w:cs="Times New Roman"/>
                <w:b/>
                <w:sz w:val="24"/>
                <w:szCs w:val="24"/>
                <w:lang w:val="kk-KZ" w:eastAsia="ru-RU"/>
              </w:rPr>
              <w:t>fuel»</w:t>
            </w:r>
          </w:p>
          <w:p w:rsidR="001A7122" w:rsidRPr="006621F1" w:rsidRDefault="001A7122" w:rsidP="009D4DAB">
            <w:pPr>
              <w:spacing w:after="0" w:line="240" w:lineRule="auto"/>
              <w:jc w:val="both"/>
              <w:rPr>
                <w:rFonts w:ascii="Times New Roman" w:eastAsia="Times New Roman" w:hAnsi="Times New Roman" w:cs="Times New Roman"/>
                <w:sz w:val="24"/>
                <w:szCs w:val="24"/>
                <w:lang w:val="kk-KZ" w:eastAsia="ru-RU"/>
              </w:rPr>
            </w:pPr>
            <w:r w:rsidRPr="006621F1">
              <w:rPr>
                <w:rFonts w:ascii="Times New Roman" w:eastAsia="Times New Roman" w:hAnsi="Times New Roman" w:cs="Times New Roman"/>
                <w:sz w:val="24"/>
                <w:szCs w:val="24"/>
                <w:lang w:eastAsia="ru-RU"/>
              </w:rPr>
              <w:t>050039,</w:t>
            </w:r>
            <w:r w:rsidR="006621F1">
              <w:rPr>
                <w:rFonts w:ascii="Times New Roman" w:eastAsia="Times New Roman" w:hAnsi="Times New Roman" w:cs="Times New Roman"/>
                <w:sz w:val="24"/>
                <w:szCs w:val="24"/>
                <w:lang w:val="en-US" w:eastAsia="ru-RU"/>
              </w:rPr>
              <w:t xml:space="preserve"> </w:t>
            </w:r>
            <w:r w:rsidRPr="006621F1">
              <w:rPr>
                <w:rFonts w:ascii="Times New Roman" w:eastAsia="Times New Roman" w:hAnsi="Times New Roman" w:cs="Times New Roman"/>
                <w:sz w:val="24"/>
                <w:szCs w:val="24"/>
                <w:lang w:eastAsia="ru-RU"/>
              </w:rPr>
              <w:t>Р</w:t>
            </w:r>
            <w:r w:rsidRPr="006621F1">
              <w:rPr>
                <w:rFonts w:ascii="Times New Roman" w:eastAsia="Times New Roman" w:hAnsi="Times New Roman" w:cs="Times New Roman"/>
                <w:sz w:val="24"/>
                <w:szCs w:val="24"/>
                <w:lang w:val="kk-KZ" w:eastAsia="ru-RU"/>
              </w:rPr>
              <w:t>еспублика</w:t>
            </w:r>
            <w:r w:rsidR="006621F1">
              <w:rPr>
                <w:rFonts w:ascii="Times New Roman" w:eastAsia="Times New Roman" w:hAnsi="Times New Roman" w:cs="Times New Roman"/>
                <w:sz w:val="24"/>
                <w:szCs w:val="24"/>
                <w:lang w:val="en-US" w:eastAsia="ru-RU"/>
              </w:rPr>
              <w:t xml:space="preserve"> </w:t>
            </w:r>
            <w:r w:rsidRPr="006621F1">
              <w:rPr>
                <w:rFonts w:ascii="Times New Roman" w:eastAsia="Times New Roman" w:hAnsi="Times New Roman" w:cs="Times New Roman"/>
                <w:sz w:val="24"/>
                <w:szCs w:val="24"/>
                <w:lang w:eastAsia="ru-RU"/>
              </w:rPr>
              <w:t>К</w:t>
            </w:r>
            <w:r w:rsidRPr="006621F1">
              <w:rPr>
                <w:rFonts w:ascii="Times New Roman" w:eastAsia="Times New Roman" w:hAnsi="Times New Roman" w:cs="Times New Roman"/>
                <w:sz w:val="24"/>
                <w:szCs w:val="24"/>
                <w:lang w:val="kk-KZ" w:eastAsia="ru-RU"/>
              </w:rPr>
              <w:t>азахстан</w:t>
            </w:r>
            <w:r w:rsidRPr="006621F1">
              <w:rPr>
                <w:rFonts w:ascii="Times New Roman" w:eastAsia="Times New Roman" w:hAnsi="Times New Roman" w:cs="Times New Roman"/>
                <w:sz w:val="24"/>
                <w:szCs w:val="24"/>
                <w:lang w:eastAsia="ru-RU"/>
              </w:rPr>
              <w:t>,</w:t>
            </w:r>
          </w:p>
          <w:p w:rsidR="001A7122" w:rsidRPr="006621F1" w:rsidRDefault="001A7122" w:rsidP="009D4DAB">
            <w:pPr>
              <w:spacing w:after="0" w:line="240" w:lineRule="auto"/>
              <w:jc w:val="both"/>
              <w:rPr>
                <w:rFonts w:ascii="Times New Roman" w:eastAsia="Times New Roman" w:hAnsi="Times New Roman" w:cs="Times New Roman"/>
                <w:sz w:val="24"/>
                <w:szCs w:val="24"/>
                <w:lang w:eastAsia="ru-RU"/>
              </w:rPr>
            </w:pPr>
            <w:r w:rsidRPr="006621F1">
              <w:rPr>
                <w:rFonts w:ascii="Times New Roman" w:eastAsia="Times New Roman" w:hAnsi="Times New Roman" w:cs="Times New Roman"/>
                <w:sz w:val="24"/>
                <w:szCs w:val="24"/>
                <w:lang w:eastAsia="ru-RU"/>
              </w:rPr>
              <w:t>г. Алматы, Турксибский район,</w:t>
            </w:r>
          </w:p>
          <w:p w:rsidR="001A7122" w:rsidRPr="006621F1" w:rsidRDefault="001A7122" w:rsidP="009D4DAB">
            <w:pPr>
              <w:spacing w:after="0" w:line="240" w:lineRule="auto"/>
              <w:jc w:val="both"/>
              <w:rPr>
                <w:rFonts w:ascii="Times New Roman" w:eastAsia="Times New Roman" w:hAnsi="Times New Roman" w:cs="Times New Roman"/>
                <w:sz w:val="24"/>
                <w:szCs w:val="24"/>
                <w:lang w:eastAsia="ru-RU"/>
              </w:rPr>
            </w:pPr>
            <w:r w:rsidRPr="006621F1">
              <w:rPr>
                <w:rFonts w:ascii="Times New Roman" w:eastAsia="Times New Roman" w:hAnsi="Times New Roman" w:cs="Times New Roman"/>
                <w:sz w:val="24"/>
                <w:szCs w:val="24"/>
                <w:lang w:eastAsia="ru-RU"/>
              </w:rPr>
              <w:t>ул. Закарпатская, дом 51, н.п.1</w:t>
            </w:r>
          </w:p>
          <w:p w:rsidR="006621F1" w:rsidRDefault="001A7122" w:rsidP="009D4DAB">
            <w:pPr>
              <w:spacing w:after="0" w:line="240" w:lineRule="auto"/>
              <w:jc w:val="both"/>
              <w:rPr>
                <w:rFonts w:ascii="Times New Roman" w:eastAsia="Times New Roman" w:hAnsi="Times New Roman" w:cs="Times New Roman"/>
                <w:sz w:val="24"/>
                <w:szCs w:val="24"/>
                <w:lang w:val="en-US" w:eastAsia="ru-RU"/>
              </w:rPr>
            </w:pPr>
            <w:r w:rsidRPr="006621F1">
              <w:rPr>
                <w:rFonts w:ascii="Times New Roman" w:eastAsia="Times New Roman" w:hAnsi="Times New Roman" w:cs="Times New Roman"/>
                <w:sz w:val="24"/>
                <w:szCs w:val="24"/>
                <w:lang w:eastAsia="ru-RU"/>
              </w:rPr>
              <w:t xml:space="preserve">ИИК </w:t>
            </w:r>
            <w:r w:rsidR="006621F1" w:rsidRPr="006621F1">
              <w:rPr>
                <w:rFonts w:ascii="Times New Roman" w:eastAsia="Times New Roman" w:hAnsi="Times New Roman" w:cs="Times New Roman"/>
                <w:sz w:val="24"/>
                <w:szCs w:val="24"/>
                <w:lang w:eastAsia="ru-RU"/>
              </w:rPr>
              <w:t>KZ44601A861002550111</w:t>
            </w:r>
            <w:r w:rsidR="006621F1">
              <w:rPr>
                <w:rFonts w:ascii="Times New Roman" w:eastAsia="Times New Roman" w:hAnsi="Times New Roman" w:cs="Times New Roman"/>
                <w:sz w:val="24"/>
                <w:szCs w:val="24"/>
                <w:lang w:val="en-US" w:eastAsia="ru-RU"/>
              </w:rPr>
              <w:t xml:space="preserve"> (KZT)</w:t>
            </w:r>
          </w:p>
          <w:p w:rsidR="006621F1" w:rsidRDefault="006621F1" w:rsidP="009D4DA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6621F1">
              <w:rPr>
                <w:rFonts w:ascii="Times New Roman" w:eastAsia="Times New Roman" w:hAnsi="Times New Roman" w:cs="Times New Roman"/>
                <w:sz w:val="24"/>
                <w:szCs w:val="24"/>
                <w:lang w:val="en-US" w:eastAsia="ru-RU"/>
              </w:rPr>
              <w:t>KZ</w:t>
            </w:r>
            <w:r w:rsidRPr="006621F1">
              <w:rPr>
                <w:rFonts w:ascii="Times New Roman" w:eastAsia="Times New Roman" w:hAnsi="Times New Roman" w:cs="Times New Roman"/>
                <w:sz w:val="24"/>
                <w:szCs w:val="24"/>
                <w:lang w:eastAsia="ru-RU"/>
              </w:rPr>
              <w:t>65601</w:t>
            </w:r>
            <w:r w:rsidRPr="006621F1">
              <w:rPr>
                <w:rFonts w:ascii="Times New Roman" w:eastAsia="Times New Roman" w:hAnsi="Times New Roman" w:cs="Times New Roman"/>
                <w:sz w:val="24"/>
                <w:szCs w:val="24"/>
                <w:lang w:val="en-US" w:eastAsia="ru-RU"/>
              </w:rPr>
              <w:t>A</w:t>
            </w:r>
            <w:r w:rsidRPr="006621F1">
              <w:rPr>
                <w:rFonts w:ascii="Times New Roman" w:eastAsia="Times New Roman" w:hAnsi="Times New Roman" w:cs="Times New Roman"/>
                <w:sz w:val="24"/>
                <w:szCs w:val="24"/>
                <w:lang w:eastAsia="ru-RU"/>
              </w:rPr>
              <w:t>861002550121</w:t>
            </w:r>
            <w:r>
              <w:rPr>
                <w:rFonts w:ascii="Times New Roman" w:eastAsia="Times New Roman" w:hAnsi="Times New Roman" w:cs="Times New Roman"/>
                <w:sz w:val="24"/>
                <w:szCs w:val="24"/>
                <w:lang w:val="en-US" w:eastAsia="ru-RU"/>
              </w:rPr>
              <w:t xml:space="preserve"> (USD)</w:t>
            </w:r>
          </w:p>
          <w:p w:rsidR="001A7122" w:rsidRPr="006621F1" w:rsidRDefault="001A7122" w:rsidP="009D4DAB">
            <w:pPr>
              <w:spacing w:after="0" w:line="240" w:lineRule="auto"/>
              <w:jc w:val="both"/>
              <w:rPr>
                <w:rFonts w:ascii="Times New Roman" w:eastAsia="Times New Roman" w:hAnsi="Times New Roman" w:cs="Times New Roman"/>
                <w:sz w:val="24"/>
                <w:szCs w:val="24"/>
                <w:lang w:eastAsia="ru-RU"/>
              </w:rPr>
            </w:pPr>
            <w:r w:rsidRPr="006621F1">
              <w:rPr>
                <w:rFonts w:ascii="Times New Roman" w:eastAsia="Times New Roman" w:hAnsi="Times New Roman" w:cs="Times New Roman"/>
                <w:sz w:val="24"/>
                <w:szCs w:val="24"/>
                <w:lang w:eastAsia="ru-RU"/>
              </w:rPr>
              <w:t>в AO «Народный банк Казахстана»</w:t>
            </w:r>
          </w:p>
          <w:p w:rsidR="001A7122" w:rsidRPr="006621F1" w:rsidRDefault="001A7122" w:rsidP="009D4DAB">
            <w:pPr>
              <w:spacing w:after="0" w:line="240" w:lineRule="auto"/>
              <w:jc w:val="both"/>
              <w:rPr>
                <w:rFonts w:ascii="Times New Roman" w:eastAsia="Times New Roman" w:hAnsi="Times New Roman" w:cs="Times New Roman"/>
                <w:sz w:val="24"/>
                <w:szCs w:val="24"/>
                <w:lang w:eastAsia="ru-RU"/>
              </w:rPr>
            </w:pPr>
            <w:r w:rsidRPr="006621F1">
              <w:rPr>
                <w:rFonts w:ascii="Times New Roman" w:eastAsia="Times New Roman" w:hAnsi="Times New Roman" w:cs="Times New Roman"/>
                <w:sz w:val="24"/>
                <w:szCs w:val="24"/>
                <w:lang w:eastAsia="ru-RU"/>
              </w:rPr>
              <w:t xml:space="preserve">БИК </w:t>
            </w:r>
            <w:r w:rsidRPr="006621F1">
              <w:rPr>
                <w:rFonts w:ascii="Times New Roman" w:eastAsia="Times New Roman" w:hAnsi="Times New Roman" w:cs="Times New Roman"/>
                <w:sz w:val="24"/>
                <w:szCs w:val="24"/>
                <w:lang w:val="en-US" w:eastAsia="ru-RU"/>
              </w:rPr>
              <w:t>HSBKKZKX</w:t>
            </w:r>
          </w:p>
          <w:p w:rsidR="001A7122" w:rsidRPr="006621F1" w:rsidRDefault="001A7122" w:rsidP="009D4DAB">
            <w:pPr>
              <w:spacing w:after="0" w:line="240" w:lineRule="auto"/>
              <w:jc w:val="both"/>
              <w:rPr>
                <w:rFonts w:ascii="Times New Roman" w:eastAsia="Times New Roman" w:hAnsi="Times New Roman" w:cs="Times New Roman"/>
                <w:sz w:val="24"/>
                <w:szCs w:val="24"/>
                <w:lang w:eastAsia="ru-RU"/>
              </w:rPr>
            </w:pPr>
            <w:r w:rsidRPr="006621F1">
              <w:rPr>
                <w:rFonts w:ascii="Times New Roman" w:eastAsia="Times New Roman" w:hAnsi="Times New Roman" w:cs="Times New Roman"/>
                <w:sz w:val="24"/>
                <w:szCs w:val="24"/>
                <w:lang w:eastAsia="ru-RU"/>
              </w:rPr>
              <w:t>БИН 211240025048</w:t>
            </w:r>
          </w:p>
          <w:p w:rsidR="001A7122" w:rsidRPr="006621F1" w:rsidRDefault="001A7122" w:rsidP="009D4DAB">
            <w:pPr>
              <w:spacing w:after="0" w:line="240" w:lineRule="auto"/>
              <w:jc w:val="both"/>
              <w:rPr>
                <w:rFonts w:ascii="Times New Roman" w:eastAsia="Times New Roman" w:hAnsi="Times New Roman" w:cs="Times New Roman"/>
                <w:sz w:val="24"/>
                <w:szCs w:val="24"/>
                <w:lang w:eastAsia="ru-RU"/>
              </w:rPr>
            </w:pPr>
            <w:r w:rsidRPr="006621F1">
              <w:rPr>
                <w:rFonts w:ascii="Times New Roman" w:eastAsia="Times New Roman" w:hAnsi="Times New Roman" w:cs="Times New Roman"/>
                <w:sz w:val="24"/>
                <w:szCs w:val="24"/>
                <w:lang w:val="kk-KZ" w:eastAsia="ru-RU"/>
              </w:rPr>
              <w:t>т</w:t>
            </w:r>
            <w:r w:rsidRPr="006621F1">
              <w:rPr>
                <w:rFonts w:ascii="Times New Roman" w:eastAsia="Times New Roman" w:hAnsi="Times New Roman" w:cs="Times New Roman"/>
                <w:sz w:val="24"/>
                <w:szCs w:val="24"/>
                <w:lang w:eastAsia="ru-RU"/>
              </w:rPr>
              <w:t>ел: +7</w:t>
            </w:r>
            <w:r w:rsidRPr="006621F1">
              <w:rPr>
                <w:rFonts w:ascii="Times New Roman" w:eastAsia="Times New Roman" w:hAnsi="Times New Roman" w:cs="Times New Roman"/>
                <w:sz w:val="24"/>
                <w:szCs w:val="24"/>
                <w:lang w:val="en-US" w:eastAsia="ru-RU"/>
              </w:rPr>
              <w:t> </w:t>
            </w:r>
            <w:r w:rsidRPr="006621F1">
              <w:rPr>
                <w:rFonts w:ascii="Times New Roman" w:eastAsia="Times New Roman" w:hAnsi="Times New Roman" w:cs="Times New Roman"/>
                <w:sz w:val="24"/>
                <w:szCs w:val="24"/>
                <w:lang w:eastAsia="ru-RU"/>
              </w:rPr>
              <w:t>701</w:t>
            </w:r>
            <w:r w:rsidRPr="006621F1">
              <w:rPr>
                <w:rFonts w:ascii="Times New Roman" w:eastAsia="Times New Roman" w:hAnsi="Times New Roman" w:cs="Times New Roman"/>
                <w:sz w:val="24"/>
                <w:szCs w:val="24"/>
                <w:lang w:val="en-US" w:eastAsia="ru-RU"/>
              </w:rPr>
              <w:t> </w:t>
            </w:r>
            <w:r w:rsidR="00AC4706">
              <w:rPr>
                <w:rFonts w:ascii="Times New Roman" w:eastAsia="Times New Roman" w:hAnsi="Times New Roman" w:cs="Times New Roman"/>
                <w:sz w:val="24"/>
                <w:szCs w:val="24"/>
                <w:lang w:eastAsia="ru-RU"/>
              </w:rPr>
              <w:t>999 03 05</w:t>
            </w:r>
            <w:r w:rsidR="00AC4706" w:rsidRPr="00AC4706">
              <w:rPr>
                <w:rFonts w:ascii="Times New Roman" w:eastAsia="Times New Roman" w:hAnsi="Times New Roman" w:cs="Times New Roman"/>
                <w:sz w:val="24"/>
                <w:szCs w:val="24"/>
                <w:lang w:eastAsia="ru-RU"/>
              </w:rPr>
              <w:t xml:space="preserve">; </w:t>
            </w:r>
            <w:r w:rsidRPr="006621F1">
              <w:rPr>
                <w:rFonts w:ascii="Times New Roman" w:eastAsia="Times New Roman" w:hAnsi="Times New Roman" w:cs="Times New Roman"/>
                <w:sz w:val="24"/>
                <w:szCs w:val="24"/>
                <w:lang w:eastAsia="ru-RU"/>
              </w:rPr>
              <w:t>+7</w:t>
            </w:r>
            <w:r w:rsidRPr="006621F1">
              <w:rPr>
                <w:rFonts w:ascii="Times New Roman" w:eastAsia="Times New Roman" w:hAnsi="Times New Roman" w:cs="Times New Roman"/>
                <w:sz w:val="24"/>
                <w:szCs w:val="24"/>
                <w:lang w:val="en-US" w:eastAsia="ru-RU"/>
              </w:rPr>
              <w:t> </w:t>
            </w:r>
            <w:r w:rsidRPr="006621F1">
              <w:rPr>
                <w:rFonts w:ascii="Times New Roman" w:eastAsia="Times New Roman" w:hAnsi="Times New Roman" w:cs="Times New Roman"/>
                <w:sz w:val="24"/>
                <w:szCs w:val="24"/>
                <w:lang w:eastAsia="ru-RU"/>
              </w:rPr>
              <w:t>701</w:t>
            </w:r>
            <w:r w:rsidRPr="006621F1">
              <w:rPr>
                <w:rFonts w:ascii="Times New Roman" w:eastAsia="Times New Roman" w:hAnsi="Times New Roman" w:cs="Times New Roman"/>
                <w:sz w:val="24"/>
                <w:szCs w:val="24"/>
                <w:lang w:val="en-US" w:eastAsia="ru-RU"/>
              </w:rPr>
              <w:t> </w:t>
            </w:r>
            <w:r w:rsidRPr="006621F1">
              <w:rPr>
                <w:rFonts w:ascii="Times New Roman" w:eastAsia="Times New Roman" w:hAnsi="Times New Roman" w:cs="Times New Roman"/>
                <w:sz w:val="24"/>
                <w:szCs w:val="24"/>
                <w:lang w:eastAsia="ru-RU"/>
              </w:rPr>
              <w:t>964 29 87</w:t>
            </w:r>
          </w:p>
          <w:p w:rsidR="001A7122" w:rsidRPr="00AC4706" w:rsidRDefault="001A7122" w:rsidP="00AC4706">
            <w:pPr>
              <w:spacing w:after="0" w:line="240" w:lineRule="auto"/>
              <w:rPr>
                <w:rFonts w:ascii="Times New Roman" w:eastAsia="Times New Roman" w:hAnsi="Times New Roman" w:cs="Times New Roman"/>
                <w:sz w:val="24"/>
                <w:szCs w:val="24"/>
                <w:lang w:val="en-US" w:eastAsia="ru-RU"/>
              </w:rPr>
            </w:pPr>
            <w:r w:rsidRPr="006621F1">
              <w:rPr>
                <w:rFonts w:ascii="Times New Roman" w:eastAsia="Times New Roman" w:hAnsi="Times New Roman" w:cs="Times New Roman"/>
                <w:sz w:val="24"/>
                <w:szCs w:val="24"/>
                <w:lang w:val="kk-KZ" w:eastAsia="ru-RU"/>
              </w:rPr>
              <w:t xml:space="preserve">e-mail: </w:t>
            </w:r>
            <w:hyperlink r:id="rId14" w:history="1">
              <w:r w:rsidR="00AC4706" w:rsidRPr="001A06D8">
                <w:rPr>
                  <w:rStyle w:val="a3"/>
                  <w:rFonts w:ascii="Times New Roman" w:eastAsia="Times New Roman" w:hAnsi="Times New Roman" w:cs="Times New Roman"/>
                  <w:sz w:val="24"/>
                  <w:szCs w:val="24"/>
                  <w:lang w:val="en-US" w:eastAsia="ru-RU"/>
                </w:rPr>
                <w:t>businessjetfuel</w:t>
              </w:r>
              <w:r w:rsidR="00AC4706" w:rsidRPr="00AC4706">
                <w:rPr>
                  <w:rStyle w:val="a3"/>
                  <w:rFonts w:ascii="Times New Roman" w:eastAsia="Times New Roman" w:hAnsi="Times New Roman" w:cs="Times New Roman"/>
                  <w:sz w:val="24"/>
                  <w:szCs w:val="24"/>
                  <w:lang w:val="en-US" w:eastAsia="ru-RU"/>
                </w:rPr>
                <w:t>@</w:t>
              </w:r>
              <w:r w:rsidR="00AC4706" w:rsidRPr="001A06D8">
                <w:rPr>
                  <w:rStyle w:val="a3"/>
                  <w:rFonts w:ascii="Times New Roman" w:eastAsia="Times New Roman" w:hAnsi="Times New Roman" w:cs="Times New Roman"/>
                  <w:sz w:val="24"/>
                  <w:szCs w:val="24"/>
                  <w:lang w:val="en-US" w:eastAsia="ru-RU"/>
                </w:rPr>
                <w:t>gmail</w:t>
              </w:r>
              <w:r w:rsidR="00AC4706" w:rsidRPr="00AC4706">
                <w:rPr>
                  <w:rStyle w:val="a3"/>
                  <w:rFonts w:ascii="Times New Roman" w:eastAsia="Times New Roman" w:hAnsi="Times New Roman" w:cs="Times New Roman"/>
                  <w:sz w:val="24"/>
                  <w:szCs w:val="24"/>
                  <w:lang w:val="en-US" w:eastAsia="ru-RU"/>
                </w:rPr>
                <w:t>.</w:t>
              </w:r>
              <w:r w:rsidR="00AC4706" w:rsidRPr="001A06D8">
                <w:rPr>
                  <w:rStyle w:val="a3"/>
                  <w:rFonts w:ascii="Times New Roman" w:eastAsia="Times New Roman" w:hAnsi="Times New Roman" w:cs="Times New Roman"/>
                  <w:sz w:val="24"/>
                  <w:szCs w:val="24"/>
                  <w:lang w:val="en-US" w:eastAsia="ru-RU"/>
                </w:rPr>
                <w:t>com</w:t>
              </w:r>
            </w:hyperlink>
            <w:r w:rsidR="00AC4706">
              <w:rPr>
                <w:rFonts w:ascii="Times New Roman" w:eastAsia="Times New Roman" w:hAnsi="Times New Roman" w:cs="Times New Roman"/>
                <w:sz w:val="24"/>
                <w:szCs w:val="24"/>
                <w:lang w:val="en-US" w:eastAsia="ru-RU"/>
              </w:rPr>
              <w:t xml:space="preserve">, </w:t>
            </w:r>
            <w:hyperlink r:id="rId15" w:history="1">
              <w:r w:rsidR="00AC4706" w:rsidRPr="001A06D8">
                <w:rPr>
                  <w:rStyle w:val="a3"/>
                  <w:rFonts w:ascii="Times New Roman" w:eastAsia="Times New Roman" w:hAnsi="Times New Roman" w:cs="Times New Roman"/>
                  <w:sz w:val="24"/>
                  <w:szCs w:val="24"/>
                  <w:lang w:val="en-US" w:eastAsia="ru-RU"/>
                </w:rPr>
                <w:t>bjf@bjf.kz</w:t>
              </w:r>
            </w:hyperlink>
            <w:r w:rsidR="00AC4706">
              <w:rPr>
                <w:rFonts w:ascii="Times New Roman" w:eastAsia="Times New Roman" w:hAnsi="Times New Roman" w:cs="Times New Roman"/>
                <w:sz w:val="24"/>
                <w:szCs w:val="24"/>
                <w:lang w:val="en-US" w:eastAsia="ru-RU"/>
              </w:rPr>
              <w:t xml:space="preserve">, </w:t>
            </w:r>
            <w:hyperlink r:id="rId16" w:history="1">
              <w:r w:rsidR="00AC4706" w:rsidRPr="001A06D8">
                <w:rPr>
                  <w:rStyle w:val="a3"/>
                  <w:rFonts w:ascii="Times New Roman" w:eastAsia="Times New Roman" w:hAnsi="Times New Roman" w:cs="Times New Roman"/>
                  <w:sz w:val="24"/>
                  <w:szCs w:val="24"/>
                  <w:lang w:val="en-US" w:eastAsia="ru-RU"/>
                </w:rPr>
                <w:t>a</w:t>
              </w:r>
              <w:r w:rsidR="00AC4706" w:rsidRPr="001A06D8">
                <w:rPr>
                  <w:rStyle w:val="a3"/>
                  <w:rFonts w:ascii="Times New Roman" w:hAnsi="Times New Roman" w:cs="Times New Roman"/>
                  <w:sz w:val="24"/>
                  <w:szCs w:val="24"/>
                  <w:lang w:val="en-US"/>
                </w:rPr>
                <w:t>.</w:t>
              </w:r>
              <w:r w:rsidR="00AC4706" w:rsidRPr="001A06D8">
                <w:rPr>
                  <w:rStyle w:val="a3"/>
                  <w:rFonts w:ascii="Times New Roman" w:eastAsia="Times New Roman" w:hAnsi="Times New Roman" w:cs="Times New Roman"/>
                  <w:sz w:val="24"/>
                  <w:szCs w:val="24"/>
                  <w:lang w:val="en-US" w:eastAsia="ru-RU"/>
                </w:rPr>
                <w:t>kusaev</w:t>
              </w:r>
              <w:r w:rsidR="00AC4706" w:rsidRPr="001A06D8">
                <w:rPr>
                  <w:rStyle w:val="a3"/>
                  <w:rFonts w:ascii="Times New Roman" w:hAnsi="Times New Roman" w:cs="Times New Roman"/>
                  <w:sz w:val="24"/>
                  <w:szCs w:val="24"/>
                  <w:lang w:val="en-US"/>
                </w:rPr>
                <w:t>@</w:t>
              </w:r>
              <w:r w:rsidR="00AC4706" w:rsidRPr="001A06D8">
                <w:rPr>
                  <w:rStyle w:val="a3"/>
                  <w:rFonts w:ascii="Times New Roman" w:eastAsia="Times New Roman" w:hAnsi="Times New Roman" w:cs="Times New Roman"/>
                  <w:sz w:val="24"/>
                  <w:szCs w:val="24"/>
                  <w:lang w:val="en-US" w:eastAsia="ru-RU"/>
                </w:rPr>
                <w:t>gmail</w:t>
              </w:r>
              <w:r w:rsidR="00AC4706" w:rsidRPr="001A06D8">
                <w:rPr>
                  <w:rStyle w:val="a3"/>
                  <w:rFonts w:ascii="Times New Roman" w:hAnsi="Times New Roman" w:cs="Times New Roman"/>
                  <w:sz w:val="24"/>
                  <w:szCs w:val="24"/>
                  <w:lang w:val="en-US"/>
                </w:rPr>
                <w:t>.</w:t>
              </w:r>
              <w:r w:rsidR="00AC4706" w:rsidRPr="001A06D8">
                <w:rPr>
                  <w:rStyle w:val="a3"/>
                  <w:rFonts w:ascii="Times New Roman" w:eastAsia="Times New Roman" w:hAnsi="Times New Roman" w:cs="Times New Roman"/>
                  <w:sz w:val="24"/>
                  <w:szCs w:val="24"/>
                  <w:lang w:val="en-US" w:eastAsia="ru-RU"/>
                </w:rPr>
                <w:t>com</w:t>
              </w:r>
            </w:hyperlink>
            <w:r w:rsidR="00AC4706">
              <w:rPr>
                <w:rFonts w:ascii="Times New Roman" w:eastAsia="Times New Roman" w:hAnsi="Times New Roman" w:cs="Times New Roman"/>
                <w:sz w:val="24"/>
                <w:szCs w:val="24"/>
                <w:lang w:val="en-US" w:eastAsia="ru-RU"/>
              </w:rPr>
              <w:t>,</w:t>
            </w:r>
            <w:r w:rsidR="00AE3983" w:rsidRPr="00AC4706">
              <w:rPr>
                <w:rFonts w:ascii="Times New Roman" w:eastAsia="Times New Roman" w:hAnsi="Times New Roman" w:cs="Times New Roman"/>
                <w:sz w:val="24"/>
                <w:szCs w:val="24"/>
                <w:lang w:val="en-US" w:eastAsia="ru-RU"/>
              </w:rPr>
              <w:t xml:space="preserve"> </w:t>
            </w:r>
            <w:hyperlink r:id="rId17" w:history="1">
              <w:r w:rsidR="00AC4706" w:rsidRPr="001A06D8">
                <w:rPr>
                  <w:rStyle w:val="a3"/>
                  <w:rFonts w:ascii="Times New Roman" w:eastAsia="Times New Roman" w:hAnsi="Times New Roman" w:cs="Times New Roman"/>
                  <w:sz w:val="24"/>
                  <w:szCs w:val="24"/>
                  <w:lang w:val="en-US" w:eastAsia="ru-RU"/>
                </w:rPr>
                <w:t>rtustkbayev@gmail.com</w:t>
              </w:r>
            </w:hyperlink>
            <w:r w:rsidR="00AC4706">
              <w:rPr>
                <w:rFonts w:ascii="Times New Roman" w:eastAsia="Times New Roman" w:hAnsi="Times New Roman" w:cs="Times New Roman"/>
                <w:sz w:val="24"/>
                <w:szCs w:val="24"/>
                <w:lang w:val="en-US" w:eastAsia="ru-RU"/>
              </w:rPr>
              <w:t xml:space="preserve">, </w:t>
            </w:r>
            <w:hyperlink r:id="rId18" w:history="1">
              <w:r w:rsidR="00AC4706" w:rsidRPr="001A06D8">
                <w:rPr>
                  <w:rStyle w:val="a3"/>
                  <w:rFonts w:ascii="Times New Roman" w:eastAsia="Times New Roman" w:hAnsi="Times New Roman" w:cs="Times New Roman"/>
                  <w:sz w:val="24"/>
                  <w:szCs w:val="24"/>
                  <w:lang w:val="en-US" w:eastAsia="ru-RU"/>
                </w:rPr>
                <w:t>marketing@bjf.kz</w:t>
              </w:r>
            </w:hyperlink>
            <w:r w:rsidR="00AC4706">
              <w:rPr>
                <w:rFonts w:ascii="Times New Roman" w:eastAsia="Times New Roman" w:hAnsi="Times New Roman" w:cs="Times New Roman"/>
                <w:sz w:val="24"/>
                <w:szCs w:val="24"/>
                <w:lang w:val="en-US" w:eastAsia="ru-RU"/>
              </w:rPr>
              <w:t xml:space="preserve">  </w:t>
            </w:r>
          </w:p>
          <w:p w:rsidR="00BD0DB9" w:rsidRPr="00AC4706" w:rsidRDefault="00BD0DB9" w:rsidP="006621F1">
            <w:pPr>
              <w:spacing w:after="0" w:line="240" w:lineRule="auto"/>
              <w:jc w:val="both"/>
              <w:rPr>
                <w:rFonts w:ascii="Times New Roman" w:hAnsi="Times New Roman" w:cs="Times New Roman"/>
                <w:sz w:val="24"/>
                <w:szCs w:val="24"/>
                <w:lang w:val="en-US"/>
              </w:rPr>
            </w:pPr>
          </w:p>
          <w:p w:rsidR="006621F1" w:rsidRPr="00AC4706" w:rsidRDefault="006621F1" w:rsidP="006621F1">
            <w:pPr>
              <w:spacing w:after="0" w:line="240" w:lineRule="auto"/>
              <w:jc w:val="both"/>
              <w:rPr>
                <w:rFonts w:ascii="Times New Roman" w:hAnsi="Times New Roman" w:cs="Times New Roman"/>
                <w:sz w:val="24"/>
                <w:szCs w:val="24"/>
                <w:lang w:val="en-US"/>
              </w:rPr>
            </w:pPr>
          </w:p>
          <w:p w:rsidR="006621F1" w:rsidRPr="00AC4706" w:rsidRDefault="006621F1" w:rsidP="006621F1">
            <w:pPr>
              <w:spacing w:after="0" w:line="240" w:lineRule="auto"/>
              <w:jc w:val="both"/>
              <w:rPr>
                <w:rFonts w:ascii="Times New Roman" w:eastAsia="Times New Roman" w:hAnsi="Times New Roman" w:cs="Times New Roman"/>
                <w:b/>
                <w:sz w:val="24"/>
                <w:szCs w:val="24"/>
                <w:lang w:val="en-US" w:eastAsia="ru-RU"/>
              </w:rPr>
            </w:pPr>
            <w:r w:rsidRPr="00AC4706">
              <w:rPr>
                <w:rFonts w:ascii="Times New Roman" w:eastAsia="Times New Roman" w:hAnsi="Times New Roman" w:cs="Times New Roman"/>
                <w:sz w:val="24"/>
                <w:szCs w:val="24"/>
                <w:lang w:val="en-US" w:eastAsia="ru-RU"/>
              </w:rPr>
              <w:t>_____________________</w:t>
            </w:r>
            <w:r w:rsidRPr="00AC4706">
              <w:rPr>
                <w:rFonts w:ascii="Times New Roman" w:eastAsia="Times New Roman" w:hAnsi="Times New Roman" w:cs="Times New Roman"/>
                <w:b/>
                <w:sz w:val="24"/>
                <w:szCs w:val="24"/>
                <w:lang w:val="en-US" w:eastAsia="ko-KR"/>
              </w:rPr>
              <w:t xml:space="preserve"> </w:t>
            </w:r>
            <w:r w:rsidRPr="006621F1">
              <w:rPr>
                <w:rFonts w:ascii="Times New Roman" w:eastAsia="Times New Roman" w:hAnsi="Times New Roman" w:cs="Times New Roman"/>
                <w:b/>
                <w:sz w:val="24"/>
                <w:szCs w:val="24"/>
                <w:lang w:eastAsia="ko-KR"/>
              </w:rPr>
              <w:t>А</w:t>
            </w:r>
            <w:r w:rsidRPr="00AC4706">
              <w:rPr>
                <w:rFonts w:ascii="Times New Roman" w:eastAsia="Times New Roman" w:hAnsi="Times New Roman" w:cs="Times New Roman"/>
                <w:b/>
                <w:sz w:val="24"/>
                <w:szCs w:val="24"/>
                <w:lang w:val="en-US" w:eastAsia="ko-KR"/>
              </w:rPr>
              <w:t>.</w:t>
            </w:r>
            <w:r w:rsidRPr="006621F1">
              <w:rPr>
                <w:rFonts w:ascii="Times New Roman" w:eastAsia="Times New Roman" w:hAnsi="Times New Roman" w:cs="Times New Roman"/>
                <w:b/>
                <w:sz w:val="24"/>
                <w:szCs w:val="24"/>
                <w:lang w:eastAsia="ko-KR"/>
              </w:rPr>
              <w:t>Кусаев</w:t>
            </w:r>
          </w:p>
        </w:tc>
      </w:tr>
    </w:tbl>
    <w:p w:rsidR="00E55EB3" w:rsidRPr="00AC4706" w:rsidRDefault="00E55EB3" w:rsidP="009D4DAB">
      <w:pPr>
        <w:spacing w:after="0" w:line="240" w:lineRule="auto"/>
        <w:ind w:firstLine="709"/>
        <w:jc w:val="both"/>
        <w:rPr>
          <w:rFonts w:ascii="Times New Roman" w:hAnsi="Times New Roman" w:cs="Times New Roman"/>
          <w:sz w:val="24"/>
          <w:szCs w:val="24"/>
          <w:lang w:val="en-US"/>
        </w:rPr>
      </w:pPr>
    </w:p>
    <w:sectPr w:rsidR="00E55EB3" w:rsidRPr="00AC4706" w:rsidSect="000032E9">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09CF"/>
    <w:multiLevelType w:val="multilevel"/>
    <w:tmpl w:val="ECAC4B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C124A88"/>
    <w:multiLevelType w:val="multilevel"/>
    <w:tmpl w:val="260E2AEE"/>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2">
    <w:nsid w:val="1E6E1106"/>
    <w:multiLevelType w:val="multilevel"/>
    <w:tmpl w:val="900A4CF8"/>
    <w:lvl w:ilvl="0">
      <w:start w:val="2"/>
      <w:numFmt w:val="decimal"/>
      <w:lvlText w:val="%1."/>
      <w:lvlJc w:val="left"/>
      <w:pPr>
        <w:ind w:left="360" w:hanging="360"/>
      </w:pPr>
      <w:rPr>
        <w:rFonts w:hint="default"/>
      </w:rPr>
    </w:lvl>
    <w:lvl w:ilvl="1">
      <w:start w:val="3"/>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3">
    <w:nsid w:val="2406247E"/>
    <w:multiLevelType w:val="multilevel"/>
    <w:tmpl w:val="1174CE54"/>
    <w:lvl w:ilvl="0">
      <w:start w:val="7"/>
      <w:numFmt w:val="decimal"/>
      <w:lvlText w:val="%1."/>
      <w:lvlJc w:val="left"/>
      <w:pPr>
        <w:ind w:left="360" w:hanging="360"/>
      </w:pPr>
      <w:rPr>
        <w:b/>
      </w:rPr>
    </w:lvl>
    <w:lvl w:ilvl="1">
      <w:start w:val="1"/>
      <w:numFmt w:val="decimal"/>
      <w:lvlText w:val="%1.%2."/>
      <w:lvlJc w:val="left"/>
      <w:pPr>
        <w:ind w:left="425" w:hanging="360"/>
      </w:pPr>
      <w:rPr>
        <w:b w:val="0"/>
      </w:rPr>
    </w:lvl>
    <w:lvl w:ilvl="2">
      <w:start w:val="1"/>
      <w:numFmt w:val="decimal"/>
      <w:lvlText w:val="%1.%2.%3."/>
      <w:lvlJc w:val="left"/>
      <w:pPr>
        <w:ind w:left="850" w:hanging="720"/>
      </w:pPr>
      <w:rPr>
        <w:b w:val="0"/>
      </w:rPr>
    </w:lvl>
    <w:lvl w:ilvl="3">
      <w:start w:val="1"/>
      <w:numFmt w:val="decimal"/>
      <w:lvlText w:val="%1.%2.%3.%4."/>
      <w:lvlJc w:val="left"/>
      <w:pPr>
        <w:ind w:left="915" w:hanging="720"/>
      </w:pPr>
      <w:rPr>
        <w:b w:val="0"/>
      </w:rPr>
    </w:lvl>
    <w:lvl w:ilvl="4">
      <w:start w:val="1"/>
      <w:numFmt w:val="decimal"/>
      <w:lvlText w:val="%1.%2.%3.%4.%5."/>
      <w:lvlJc w:val="left"/>
      <w:pPr>
        <w:ind w:left="1340" w:hanging="1080"/>
      </w:pPr>
      <w:rPr>
        <w:b w:val="0"/>
      </w:rPr>
    </w:lvl>
    <w:lvl w:ilvl="5">
      <w:start w:val="1"/>
      <w:numFmt w:val="decimal"/>
      <w:lvlText w:val="%1.%2.%3.%4.%5.%6."/>
      <w:lvlJc w:val="left"/>
      <w:pPr>
        <w:ind w:left="1405" w:hanging="1080"/>
      </w:pPr>
      <w:rPr>
        <w:b w:val="0"/>
      </w:rPr>
    </w:lvl>
    <w:lvl w:ilvl="6">
      <w:start w:val="1"/>
      <w:numFmt w:val="decimal"/>
      <w:lvlText w:val="%1.%2.%3.%4.%5.%6.%7."/>
      <w:lvlJc w:val="left"/>
      <w:pPr>
        <w:ind w:left="1830" w:hanging="1440"/>
      </w:pPr>
      <w:rPr>
        <w:b w:val="0"/>
      </w:rPr>
    </w:lvl>
    <w:lvl w:ilvl="7">
      <w:start w:val="1"/>
      <w:numFmt w:val="decimal"/>
      <w:lvlText w:val="%1.%2.%3.%4.%5.%6.%7.%8."/>
      <w:lvlJc w:val="left"/>
      <w:pPr>
        <w:ind w:left="1895" w:hanging="1440"/>
      </w:pPr>
      <w:rPr>
        <w:b w:val="0"/>
      </w:rPr>
    </w:lvl>
    <w:lvl w:ilvl="8">
      <w:start w:val="1"/>
      <w:numFmt w:val="decimal"/>
      <w:lvlText w:val="%1.%2.%3.%4.%5.%6.%7.%8.%9."/>
      <w:lvlJc w:val="left"/>
      <w:pPr>
        <w:ind w:left="1960" w:hanging="1440"/>
      </w:pPr>
      <w:rPr>
        <w:b w:val="0"/>
      </w:rPr>
    </w:lvl>
  </w:abstractNum>
  <w:abstractNum w:abstractNumId="4">
    <w:nsid w:val="24691C11"/>
    <w:multiLevelType w:val="hybridMultilevel"/>
    <w:tmpl w:val="E55EC344"/>
    <w:lvl w:ilvl="0" w:tplc="FFF861AE">
      <w:start w:val="1"/>
      <w:numFmt w:val="decimal"/>
      <w:lvlText w:val="%1)"/>
      <w:lvlJc w:val="left"/>
      <w:pPr>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3F6DB7"/>
    <w:multiLevelType w:val="multilevel"/>
    <w:tmpl w:val="8B049212"/>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nsid w:val="335571C8"/>
    <w:multiLevelType w:val="multilevel"/>
    <w:tmpl w:val="C6009EC8"/>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9DD3CF0"/>
    <w:multiLevelType w:val="multilevel"/>
    <w:tmpl w:val="0A6E960A"/>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5B9366D2"/>
    <w:multiLevelType w:val="multilevel"/>
    <w:tmpl w:val="C9C657CA"/>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77CF24D6"/>
    <w:multiLevelType w:val="multilevel"/>
    <w:tmpl w:val="862852B0"/>
    <w:lvl w:ilvl="0">
      <w:start w:val="1"/>
      <w:numFmt w:val="decimal"/>
      <w:lvlText w:val="%1."/>
      <w:lvlJc w:val="left"/>
      <w:pPr>
        <w:ind w:left="720" w:hanging="360"/>
      </w:pPr>
    </w:lvl>
    <w:lvl w:ilvl="1">
      <w:start w:val="2"/>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6"/>
  </w:num>
  <w:num w:numId="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DELL">
    <w15:presenceInfo w15:providerId="Windows Live" w15:userId="da3e03d0ffaa1d6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BD0DB9"/>
    <w:rsid w:val="0000158B"/>
    <w:rsid w:val="000032E9"/>
    <w:rsid w:val="000147AB"/>
    <w:rsid w:val="000220B5"/>
    <w:rsid w:val="00042B27"/>
    <w:rsid w:val="00046CF0"/>
    <w:rsid w:val="000512E9"/>
    <w:rsid w:val="0008331B"/>
    <w:rsid w:val="000A130E"/>
    <w:rsid w:val="000B4C76"/>
    <w:rsid w:val="000B61D8"/>
    <w:rsid w:val="000C2DF1"/>
    <w:rsid w:val="000F3C52"/>
    <w:rsid w:val="00152D9B"/>
    <w:rsid w:val="001725F3"/>
    <w:rsid w:val="001735FB"/>
    <w:rsid w:val="00187F64"/>
    <w:rsid w:val="001A7122"/>
    <w:rsid w:val="001C12E3"/>
    <w:rsid w:val="001C2103"/>
    <w:rsid w:val="001C4DBC"/>
    <w:rsid w:val="001E445C"/>
    <w:rsid w:val="001E733D"/>
    <w:rsid w:val="00216F96"/>
    <w:rsid w:val="0021773E"/>
    <w:rsid w:val="00275C7E"/>
    <w:rsid w:val="002A326A"/>
    <w:rsid w:val="002A740F"/>
    <w:rsid w:val="002F1F93"/>
    <w:rsid w:val="003204C2"/>
    <w:rsid w:val="003602C9"/>
    <w:rsid w:val="003650D5"/>
    <w:rsid w:val="003B6F72"/>
    <w:rsid w:val="004014A5"/>
    <w:rsid w:val="00410A00"/>
    <w:rsid w:val="00424C17"/>
    <w:rsid w:val="00425D5E"/>
    <w:rsid w:val="00433FB6"/>
    <w:rsid w:val="00466FAC"/>
    <w:rsid w:val="00475C1E"/>
    <w:rsid w:val="004B278F"/>
    <w:rsid w:val="004B7D8C"/>
    <w:rsid w:val="00504A0C"/>
    <w:rsid w:val="00521955"/>
    <w:rsid w:val="00532A7F"/>
    <w:rsid w:val="0054637A"/>
    <w:rsid w:val="00553158"/>
    <w:rsid w:val="0056429C"/>
    <w:rsid w:val="005A758F"/>
    <w:rsid w:val="005B0F2F"/>
    <w:rsid w:val="005B0F5F"/>
    <w:rsid w:val="005C400D"/>
    <w:rsid w:val="005C4622"/>
    <w:rsid w:val="005E6DEC"/>
    <w:rsid w:val="005F3698"/>
    <w:rsid w:val="005F6D03"/>
    <w:rsid w:val="006163D1"/>
    <w:rsid w:val="00627ACB"/>
    <w:rsid w:val="006621F1"/>
    <w:rsid w:val="006724BD"/>
    <w:rsid w:val="00680B8F"/>
    <w:rsid w:val="00685FC0"/>
    <w:rsid w:val="006A34F1"/>
    <w:rsid w:val="006B01F6"/>
    <w:rsid w:val="006B0DE9"/>
    <w:rsid w:val="006B2763"/>
    <w:rsid w:val="006C55F4"/>
    <w:rsid w:val="006E3464"/>
    <w:rsid w:val="006E6765"/>
    <w:rsid w:val="00735FEE"/>
    <w:rsid w:val="0074315B"/>
    <w:rsid w:val="007530C0"/>
    <w:rsid w:val="00765DBD"/>
    <w:rsid w:val="00787E49"/>
    <w:rsid w:val="007A6AD0"/>
    <w:rsid w:val="007C5321"/>
    <w:rsid w:val="007F6770"/>
    <w:rsid w:val="0080688D"/>
    <w:rsid w:val="008078C7"/>
    <w:rsid w:val="00813535"/>
    <w:rsid w:val="00833788"/>
    <w:rsid w:val="00835362"/>
    <w:rsid w:val="00850AFD"/>
    <w:rsid w:val="008B309E"/>
    <w:rsid w:val="008C0533"/>
    <w:rsid w:val="008C4404"/>
    <w:rsid w:val="008D63FD"/>
    <w:rsid w:val="008E2D34"/>
    <w:rsid w:val="008E6923"/>
    <w:rsid w:val="00912A86"/>
    <w:rsid w:val="0091370D"/>
    <w:rsid w:val="00922098"/>
    <w:rsid w:val="009345BC"/>
    <w:rsid w:val="009514A4"/>
    <w:rsid w:val="009523FB"/>
    <w:rsid w:val="009A2495"/>
    <w:rsid w:val="009A6B56"/>
    <w:rsid w:val="009D4DAB"/>
    <w:rsid w:val="00A01DA7"/>
    <w:rsid w:val="00A12FF6"/>
    <w:rsid w:val="00A174CE"/>
    <w:rsid w:val="00A240F8"/>
    <w:rsid w:val="00A340D2"/>
    <w:rsid w:val="00A44821"/>
    <w:rsid w:val="00A50175"/>
    <w:rsid w:val="00A63BA3"/>
    <w:rsid w:val="00A64485"/>
    <w:rsid w:val="00A75A20"/>
    <w:rsid w:val="00A76C44"/>
    <w:rsid w:val="00A8036F"/>
    <w:rsid w:val="00AB1F44"/>
    <w:rsid w:val="00AB27AB"/>
    <w:rsid w:val="00AC4706"/>
    <w:rsid w:val="00AE3983"/>
    <w:rsid w:val="00B1568D"/>
    <w:rsid w:val="00B316E1"/>
    <w:rsid w:val="00B606FE"/>
    <w:rsid w:val="00BC7C72"/>
    <w:rsid w:val="00BD0DB9"/>
    <w:rsid w:val="00BD1E80"/>
    <w:rsid w:val="00BD7F52"/>
    <w:rsid w:val="00BE1C27"/>
    <w:rsid w:val="00BE4FD6"/>
    <w:rsid w:val="00BF2DCF"/>
    <w:rsid w:val="00C00D93"/>
    <w:rsid w:val="00C03B0E"/>
    <w:rsid w:val="00C15E34"/>
    <w:rsid w:val="00C21B65"/>
    <w:rsid w:val="00C6146A"/>
    <w:rsid w:val="00C72E1A"/>
    <w:rsid w:val="00C77B81"/>
    <w:rsid w:val="00C8018F"/>
    <w:rsid w:val="00C82D01"/>
    <w:rsid w:val="00C90A6B"/>
    <w:rsid w:val="00CD5BAB"/>
    <w:rsid w:val="00CE69FC"/>
    <w:rsid w:val="00D16265"/>
    <w:rsid w:val="00D7512A"/>
    <w:rsid w:val="00D82860"/>
    <w:rsid w:val="00D862B8"/>
    <w:rsid w:val="00DD34AD"/>
    <w:rsid w:val="00E164D0"/>
    <w:rsid w:val="00E17DF2"/>
    <w:rsid w:val="00E204A3"/>
    <w:rsid w:val="00E26BAC"/>
    <w:rsid w:val="00E35FE3"/>
    <w:rsid w:val="00E455FA"/>
    <w:rsid w:val="00E55EB3"/>
    <w:rsid w:val="00E76794"/>
    <w:rsid w:val="00E86ABF"/>
    <w:rsid w:val="00E86E96"/>
    <w:rsid w:val="00E92DF1"/>
    <w:rsid w:val="00EA72AF"/>
    <w:rsid w:val="00EB06A3"/>
    <w:rsid w:val="00EB76BC"/>
    <w:rsid w:val="00ED0D64"/>
    <w:rsid w:val="00EF4D8E"/>
    <w:rsid w:val="00F23BA3"/>
    <w:rsid w:val="00F261E4"/>
    <w:rsid w:val="00F43365"/>
    <w:rsid w:val="00F674A6"/>
    <w:rsid w:val="00F87AF0"/>
    <w:rsid w:val="00F97B80"/>
    <w:rsid w:val="00F97F6F"/>
    <w:rsid w:val="00FB510E"/>
    <w:rsid w:val="00FC0100"/>
    <w:rsid w:val="00FC41E7"/>
    <w:rsid w:val="00FC5AD3"/>
    <w:rsid w:val="00FD0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D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0DB9"/>
    <w:rPr>
      <w:color w:val="0000FF"/>
      <w:u w:val="single"/>
    </w:rPr>
  </w:style>
  <w:style w:type="character" w:styleId="a4">
    <w:name w:val="FollowedHyperlink"/>
    <w:basedOn w:val="a0"/>
    <w:uiPriority w:val="99"/>
    <w:semiHidden/>
    <w:unhideWhenUsed/>
    <w:rsid w:val="00BD0DB9"/>
    <w:rPr>
      <w:color w:val="954F72" w:themeColor="followedHyperlink"/>
      <w:u w:val="single"/>
    </w:rPr>
  </w:style>
  <w:style w:type="paragraph" w:styleId="HTML">
    <w:name w:val="HTML Preformatted"/>
    <w:basedOn w:val="a"/>
    <w:link w:val="HTML0"/>
    <w:uiPriority w:val="99"/>
    <w:semiHidden/>
    <w:unhideWhenUsed/>
    <w:rsid w:val="00BD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0DB9"/>
    <w:rPr>
      <w:rFonts w:ascii="Courier New" w:eastAsia="Times New Roman" w:hAnsi="Courier New" w:cs="Courier New"/>
      <w:sz w:val="20"/>
      <w:szCs w:val="20"/>
      <w:lang w:eastAsia="ru-RU"/>
    </w:rPr>
  </w:style>
  <w:style w:type="paragraph" w:customStyle="1" w:styleId="msonormal0">
    <w:name w:val="msonormal"/>
    <w:basedOn w:val="a"/>
    <w:rsid w:val="00BD0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D0DB9"/>
    <w:pPr>
      <w:ind w:left="720"/>
      <w:contextualSpacing/>
    </w:pPr>
  </w:style>
  <w:style w:type="character" w:customStyle="1" w:styleId="a6">
    <w:name w:val="Без интервала Знак"/>
    <w:link w:val="a7"/>
    <w:uiPriority w:val="1"/>
    <w:locked/>
    <w:rsid w:val="00BD0DB9"/>
  </w:style>
  <w:style w:type="paragraph" w:styleId="a7">
    <w:name w:val="No Spacing"/>
    <w:link w:val="a6"/>
    <w:uiPriority w:val="1"/>
    <w:qFormat/>
    <w:rsid w:val="00BD0DB9"/>
    <w:pPr>
      <w:spacing w:after="0" w:line="240" w:lineRule="auto"/>
    </w:pPr>
  </w:style>
  <w:style w:type="paragraph" w:styleId="a8">
    <w:name w:val="Balloon Text"/>
    <w:basedOn w:val="a"/>
    <w:link w:val="a9"/>
    <w:uiPriority w:val="99"/>
    <w:semiHidden/>
    <w:unhideWhenUsed/>
    <w:rsid w:val="008135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13535"/>
    <w:rPr>
      <w:rFonts w:ascii="Segoe UI" w:hAnsi="Segoe UI" w:cs="Segoe UI"/>
      <w:sz w:val="18"/>
      <w:szCs w:val="18"/>
    </w:rPr>
  </w:style>
  <w:style w:type="paragraph" w:styleId="aa">
    <w:name w:val="Revision"/>
    <w:hidden/>
    <w:uiPriority w:val="99"/>
    <w:semiHidden/>
    <w:rsid w:val="001A7122"/>
    <w:pPr>
      <w:spacing w:after="0" w:line="240" w:lineRule="auto"/>
    </w:pPr>
  </w:style>
</w:styles>
</file>

<file path=word/webSettings.xml><?xml version="1.0" encoding="utf-8"?>
<w:webSettings xmlns:r="http://schemas.openxmlformats.org/officeDocument/2006/relationships" xmlns:w="http://schemas.openxmlformats.org/wordprocessingml/2006/main">
  <w:divs>
    <w:div w:id="560756552">
      <w:bodyDiv w:val="1"/>
      <w:marLeft w:val="0"/>
      <w:marRight w:val="0"/>
      <w:marTop w:val="0"/>
      <w:marBottom w:val="0"/>
      <w:divBdr>
        <w:top w:val="none" w:sz="0" w:space="0" w:color="auto"/>
        <w:left w:val="none" w:sz="0" w:space="0" w:color="auto"/>
        <w:bottom w:val="none" w:sz="0" w:space="0" w:color="auto"/>
        <w:right w:val="none" w:sz="0" w:space="0" w:color="auto"/>
      </w:divBdr>
    </w:div>
    <w:div w:id="974063259">
      <w:bodyDiv w:val="1"/>
      <w:marLeft w:val="0"/>
      <w:marRight w:val="0"/>
      <w:marTop w:val="0"/>
      <w:marBottom w:val="0"/>
      <w:divBdr>
        <w:top w:val="none" w:sz="0" w:space="0" w:color="auto"/>
        <w:left w:val="none" w:sz="0" w:space="0" w:color="auto"/>
        <w:bottom w:val="none" w:sz="0" w:space="0" w:color="auto"/>
        <w:right w:val="none" w:sz="0" w:space="0" w:color="auto"/>
      </w:divBdr>
    </w:div>
    <w:div w:id="1018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ing@bjf.kz" TargetMode="External"/><Relationship Id="rId18" Type="http://schemas.openxmlformats.org/officeDocument/2006/relationships/hyperlink" Target="mailto:marketing@bjf.kz"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tustkbayev@gmail.com" TargetMode="External"/><Relationship Id="rId17" Type="http://schemas.openxmlformats.org/officeDocument/2006/relationships/hyperlink" Target="mailto:rtustkbayev@gmail.com" TargetMode="External"/><Relationship Id="rId2" Type="http://schemas.openxmlformats.org/officeDocument/2006/relationships/customXml" Target="../customXml/item2.xml"/><Relationship Id="rId16" Type="http://schemas.openxmlformats.org/officeDocument/2006/relationships/hyperlink" Target="mailto:a.kusaev@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usaev@gmail.com" TargetMode="External"/><Relationship Id="rId5" Type="http://schemas.openxmlformats.org/officeDocument/2006/relationships/numbering" Target="numbering.xml"/><Relationship Id="rId15" Type="http://schemas.openxmlformats.org/officeDocument/2006/relationships/hyperlink" Target="mailto:bjf@bjf.kz" TargetMode="External"/><Relationship Id="rId10" Type="http://schemas.openxmlformats.org/officeDocument/2006/relationships/hyperlink" Target="mailto:bjf@bjf.kz"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businessjetfuel@gmail.com" TargetMode="External"/><Relationship Id="rId14" Type="http://schemas.openxmlformats.org/officeDocument/2006/relationships/hyperlink" Target="mailto:businessjetfuel@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CF66EDBABDD064CB805DE5B947891FD" ma:contentTypeVersion="0" ma:contentTypeDescription="Создание документа." ma:contentTypeScope="" ma:versionID="ed42ac8d348a4e649d06c9e2f1dae8a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D9EE-7613-4591-B899-BF3269BF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BABBF1-FFB3-4B89-8FCB-0BAF94D682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0BF88E-2B9E-40EC-827E-7C6F1E629BA8}">
  <ds:schemaRefs>
    <ds:schemaRef ds:uri="http://schemas.microsoft.com/sharepoint/v3/contenttype/forms"/>
  </ds:schemaRefs>
</ds:datastoreItem>
</file>

<file path=customXml/itemProps4.xml><?xml version="1.0" encoding="utf-8"?>
<ds:datastoreItem xmlns:ds="http://schemas.openxmlformats.org/officeDocument/2006/customXml" ds:itemID="{9D8B6FA7-DD01-4B1C-8E17-FA3C0FA7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9652</Words>
  <Characters>55020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Шаймерденов Дулат Муратович</dc:creator>
  <cp:keywords/>
  <dc:description/>
  <cp:lastModifiedBy>Aidana Bagdatkyzy</cp:lastModifiedBy>
  <cp:revision>14</cp:revision>
  <cp:lastPrinted>2023-04-13T11:35:00Z</cp:lastPrinted>
  <dcterms:created xsi:type="dcterms:W3CDTF">2023-04-17T08:51:00Z</dcterms:created>
  <dcterms:modified xsi:type="dcterms:W3CDTF">2023-06-13T06:02:00Z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0x0101007CF66EDBABDD064CB805DE5B947891FD</vt:lpwstr>
  </property>
  <property fmtid="{D5CDD505-2E9C-101B-9397-08002B2CF9AE}" pid="3" name="Main">
    <vt:bool>true</vt:bool>
  </property>
</Properties>
</file>